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13" w:rsidRPr="00A604A8" w:rsidRDefault="007B7E13" w:rsidP="00BB3581">
      <w:pPr>
        <w:shd w:val="clear" w:color="auto" w:fill="FFFFFF"/>
        <w:spacing w:line="276" w:lineRule="auto"/>
        <w:ind w:left="-1260"/>
        <w:rPr>
          <w:b/>
          <w:bCs/>
          <w:sz w:val="28"/>
          <w:szCs w:val="28"/>
        </w:rPr>
      </w:pPr>
      <w:r w:rsidRPr="002216C6"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66.5pt">
            <v:imagedata r:id="rId5" o:title=""/>
          </v:shape>
        </w:pict>
      </w:r>
      <w:r>
        <w:rPr>
          <w:b/>
          <w:bCs/>
          <w:sz w:val="28"/>
          <w:szCs w:val="28"/>
        </w:rPr>
        <w:t xml:space="preserve">                                                ПОЯСНИТЕЛЬНАЯ</w:t>
      </w:r>
      <w:r w:rsidRPr="00A604A8">
        <w:rPr>
          <w:b/>
          <w:bCs/>
          <w:sz w:val="28"/>
          <w:szCs w:val="28"/>
        </w:rPr>
        <w:t xml:space="preserve"> ЗАПИСКА</w:t>
      </w:r>
    </w:p>
    <w:p w:rsidR="007B7E13" w:rsidRPr="00A604A8" w:rsidRDefault="007B7E13" w:rsidP="00A604A8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Значительные возможности для приобщения учащихся к бо</w:t>
      </w:r>
      <w:r w:rsidRPr="00A604A8">
        <w:rPr>
          <w:sz w:val="28"/>
          <w:szCs w:val="28"/>
        </w:rPr>
        <w:softHyphen/>
        <w:t>гатству танцевального и музыкального народного творчества предоставляет хореографическое образование и, в частности, народно-сценический танец, который является одним из основ</w:t>
      </w:r>
      <w:r w:rsidRPr="00A604A8">
        <w:rPr>
          <w:sz w:val="28"/>
          <w:szCs w:val="28"/>
        </w:rPr>
        <w:softHyphen/>
        <w:t>ных предметов специального цикла хореографических дисцип</w:t>
      </w:r>
      <w:r w:rsidRPr="00A604A8">
        <w:rPr>
          <w:sz w:val="28"/>
          <w:szCs w:val="28"/>
        </w:rPr>
        <w:softHyphen/>
        <w:t>лин, неотъемлемой частью начального образования.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Обучение народно-сценическому танцу совершенствует ко</w:t>
      </w:r>
      <w:r w:rsidRPr="00A604A8">
        <w:rPr>
          <w:sz w:val="28"/>
          <w:szCs w:val="28"/>
        </w:rPr>
        <w:softHyphen/>
        <w:t>ординацию движений, способствует дальнейшему укреплению мышечного аппарата, дает возмож</w:t>
      </w:r>
      <w:r w:rsidRPr="00A604A8">
        <w:rPr>
          <w:sz w:val="28"/>
          <w:szCs w:val="28"/>
        </w:rPr>
        <w:softHyphen/>
        <w:t>ность учащимся овладеть разнообразием стилей и манерой ис</w:t>
      </w:r>
      <w:r w:rsidRPr="00A604A8">
        <w:rPr>
          <w:sz w:val="28"/>
          <w:szCs w:val="28"/>
        </w:rPr>
        <w:softHyphen/>
        <w:t>полнения танцев различных народов, в значительной степени расширяет и обогащает их исполнительские возможности, фор</w:t>
      </w:r>
      <w:r w:rsidRPr="00A604A8">
        <w:rPr>
          <w:sz w:val="28"/>
          <w:szCs w:val="28"/>
        </w:rPr>
        <w:softHyphen/>
        <w:t>мируя качества и навыки, которые не могут быть развиты за счет обучения только классическому танцу.</w:t>
      </w:r>
    </w:p>
    <w:p w:rsidR="007B7E13" w:rsidRPr="00A604A8" w:rsidRDefault="007B7E13" w:rsidP="00A604A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604A8">
        <w:rPr>
          <w:sz w:val="28"/>
          <w:szCs w:val="28"/>
        </w:rPr>
        <w:t xml:space="preserve">Данная дисциплина «Народно-сценический танец», включена в </w:t>
      </w:r>
      <w:r w:rsidRPr="00A604A8">
        <w:rPr>
          <w:color w:val="000000"/>
          <w:sz w:val="28"/>
          <w:szCs w:val="28"/>
        </w:rPr>
        <w:t>программу, предназначенную для занятий в  ДШИ «Хореографическое искусство» со сроком обучения - 5 лет.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 Программа по народно-сценическому танцу рассчитана на 4 года обучения. Обучение начинается с 2 класса. Возраст обучающихся – 8 - 9 лет.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  Объем учебного времени, предусмотренный учебным планом составляет 288 академических часа. Из них часов, зачеты и контрольные уроки - 30 часов, экзамены 16 часов. Недельная нагрузка составляет – 2 академических часа в неделю на протяжении четырех лет обучения.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Цели и задачи: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1. Воспи</w:t>
      </w:r>
      <w:r w:rsidRPr="00A604A8">
        <w:rPr>
          <w:sz w:val="28"/>
          <w:szCs w:val="28"/>
        </w:rPr>
        <w:softHyphen/>
        <w:t>тание эмоциональной выразительности исполнения, умения точно передать национальный стиль и манеру народного тан</w:t>
      </w:r>
      <w:r w:rsidRPr="00A604A8">
        <w:rPr>
          <w:sz w:val="28"/>
          <w:szCs w:val="28"/>
        </w:rPr>
        <w:softHyphen/>
        <w:t>ца. В условиях школы искусств народно-сценический танец иг</w:t>
      </w:r>
      <w:r w:rsidRPr="00A604A8">
        <w:rPr>
          <w:sz w:val="28"/>
          <w:szCs w:val="28"/>
        </w:rPr>
        <w:softHyphen/>
        <w:t>рает большую роль в создании репертуара хореографических отделений, тесно связан со всем циклом танцевальных дисци</w:t>
      </w:r>
      <w:r w:rsidRPr="00A604A8">
        <w:rPr>
          <w:sz w:val="28"/>
          <w:szCs w:val="28"/>
        </w:rPr>
        <w:softHyphen/>
        <w:t>плин и, прежде всего, с классическим танцем, являющимся ос</w:t>
      </w:r>
      <w:r w:rsidRPr="00A604A8">
        <w:rPr>
          <w:sz w:val="28"/>
          <w:szCs w:val="28"/>
        </w:rPr>
        <w:softHyphen/>
        <w:t>новой этого цикла.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 разделах помещены сведения о задачах каждого года обу</w:t>
      </w:r>
      <w:r w:rsidRPr="00A604A8">
        <w:rPr>
          <w:sz w:val="28"/>
          <w:szCs w:val="28"/>
        </w:rPr>
        <w:softHyphen/>
        <w:t>чения, принципах использования предлагаемого материала и краткие методические указания.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Программа по народно-сценическому танцу определяет ос</w:t>
      </w:r>
      <w:r w:rsidRPr="00A604A8">
        <w:rPr>
          <w:sz w:val="28"/>
          <w:szCs w:val="28"/>
        </w:rPr>
        <w:softHyphen/>
        <w:t>новной подход к предмету в условиях хореографического отде</w:t>
      </w:r>
      <w:r w:rsidRPr="00A604A8">
        <w:rPr>
          <w:sz w:val="28"/>
          <w:szCs w:val="28"/>
        </w:rPr>
        <w:softHyphen/>
        <w:t>ления школы искусств, объем и распределение материала на каждом году обучения. Руко</w:t>
      </w:r>
      <w:r w:rsidRPr="00A604A8">
        <w:rPr>
          <w:sz w:val="28"/>
          <w:szCs w:val="28"/>
        </w:rPr>
        <w:softHyphen/>
        <w:t>водствуясь основными принципами, изложенными в настоящей программе, педагог может увеличить или уменьшить объем и степень технической сложности материала в зависимости от со</w:t>
      </w:r>
      <w:r w:rsidRPr="00A604A8">
        <w:rPr>
          <w:sz w:val="28"/>
          <w:szCs w:val="28"/>
        </w:rPr>
        <w:softHyphen/>
        <w:t>става класса и конкретных условий работы.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СОДЕРЖАНИЕ ПРОГРАММЫ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Первый год обучения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 задачу первого года обучения входит знакомство с основ</w:t>
      </w:r>
      <w:r w:rsidRPr="00A604A8">
        <w:rPr>
          <w:sz w:val="28"/>
          <w:szCs w:val="28"/>
        </w:rPr>
        <w:softHyphen/>
        <w:t>ными позициями и положениями рук и ног, положением головы и корпуса во время исполнения простейших элементов, освоение этих элементов на "середине", развитие элементарных навыков координации движений.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Для первого года обучения рекомендуется прохождение эле</w:t>
      </w:r>
      <w:r w:rsidRPr="00A604A8">
        <w:rPr>
          <w:sz w:val="28"/>
          <w:szCs w:val="28"/>
        </w:rPr>
        <w:softHyphen/>
        <w:t>ментов и небольших комбинаций русского и татарского народ</w:t>
      </w:r>
      <w:r w:rsidRPr="00A604A8">
        <w:rPr>
          <w:sz w:val="28"/>
          <w:szCs w:val="28"/>
        </w:rPr>
        <w:softHyphen/>
        <w:t>ных танцев. Кроме этого рекомендуется использовать вспомогательный материал, подготавливающий к исполнению различных танце</w:t>
      </w:r>
      <w:r w:rsidRPr="00A604A8">
        <w:rPr>
          <w:sz w:val="28"/>
          <w:szCs w:val="28"/>
        </w:rPr>
        <w:softHyphen/>
        <w:t>вальных элементов. Особенностью предлагаемого на первом го</w:t>
      </w:r>
      <w:r w:rsidRPr="00A604A8">
        <w:rPr>
          <w:sz w:val="28"/>
          <w:szCs w:val="28"/>
        </w:rPr>
        <w:softHyphen/>
        <w:t>ду обучения материала является его внешняя схожесть. Это де</w:t>
      </w:r>
      <w:r w:rsidRPr="00A604A8">
        <w:rPr>
          <w:sz w:val="28"/>
          <w:szCs w:val="28"/>
        </w:rPr>
        <w:softHyphen/>
        <w:t>лается специально для того, чтобы дать учащимся определен</w:t>
      </w:r>
      <w:r w:rsidRPr="00A604A8">
        <w:rPr>
          <w:sz w:val="28"/>
          <w:szCs w:val="28"/>
        </w:rPr>
        <w:softHyphen/>
        <w:t>ную базу, на которой будет строиться дальнейшее обучение, на конкретных примерах показать стилистические особенности элементов русских народных танцев. На первом году обучения в работе используются только первая (6-я) позиция ног и первая и третья свободные позиции. Позиции и положения рук исполь</w:t>
      </w:r>
      <w:r w:rsidRPr="00A604A8">
        <w:rPr>
          <w:sz w:val="28"/>
          <w:szCs w:val="28"/>
        </w:rPr>
        <w:softHyphen/>
        <w:t>зуются все (соответствуют программе по народно-сценическому танцу для хореографических училищ).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Позиции ног: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1. Пять прямых: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1-я — обе ноги поставлены рядом и соприкасаются внутренними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сторонами стоп; 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2-я - обе ноги поставлены параллельно на расстоянии стопы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друг от друга;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 3-я — обе ноги поставлены рядом и соприкасаются внутренними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сторонами стоп, каблук одной ноги находится у середины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стопы другой;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 4-я - обе ноги поставлены по одной прямой линии друг перед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другом на расстоянии стопы; 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5-я — обе ноги поставлены по одной прямой линии друг перед другом; каблук одной ноги соприкасается с носком другой.</w:t>
      </w:r>
    </w:p>
    <w:p w:rsidR="007B7E13" w:rsidRPr="00A604A8" w:rsidRDefault="007B7E13" w:rsidP="00A604A8">
      <w:pPr>
        <w:shd w:val="clear" w:color="auto" w:fill="FFFFFF"/>
        <w:tabs>
          <w:tab w:val="left" w:pos="481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2. Пять свободных: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Во всех пяти свободных позициях ноги поставлены так, что сто</w:t>
      </w:r>
      <w:r w:rsidRPr="00A604A8">
        <w:rPr>
          <w:sz w:val="28"/>
          <w:szCs w:val="28"/>
        </w:rPr>
        <w:softHyphen/>
        <w:t>пы находятся в направлении между соответствующими от</w:t>
      </w:r>
      <w:r w:rsidRPr="00A604A8">
        <w:rPr>
          <w:sz w:val="28"/>
          <w:szCs w:val="28"/>
        </w:rPr>
        <w:softHyphen/>
        <w:t>крытыми и прямыми позициями.</w:t>
      </w:r>
    </w:p>
    <w:p w:rsidR="007B7E13" w:rsidRPr="00A604A8" w:rsidRDefault="007B7E13" w:rsidP="00A604A8">
      <w:pPr>
        <w:shd w:val="clear" w:color="auto" w:fill="FFFFFF"/>
        <w:tabs>
          <w:tab w:val="left" w:pos="481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3. Две закрытые: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1-я закрытая — обе ноги повернуты внутрь и поставлены носка</w:t>
      </w:r>
      <w:r w:rsidRPr="00A604A8">
        <w:rPr>
          <w:sz w:val="28"/>
          <w:szCs w:val="28"/>
        </w:rPr>
        <w:softHyphen/>
        <w:t>ми вместе; каблуки разведены в стороны;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2-я закрытая — обе ноги повернуты внутрь и поставлены друг от друга на расстоянии стопы между носками, каблуки разве</w:t>
      </w:r>
      <w:r w:rsidRPr="00A604A8">
        <w:rPr>
          <w:sz w:val="28"/>
          <w:szCs w:val="28"/>
        </w:rPr>
        <w:softHyphen/>
        <w:t>дены в стороны.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Во всех перечисленных позициях тяжесть корпуса распределе</w:t>
      </w:r>
      <w:r w:rsidRPr="00A604A8">
        <w:rPr>
          <w:sz w:val="28"/>
          <w:szCs w:val="28"/>
        </w:rPr>
        <w:softHyphen/>
        <w:t>на равномерно на обе ноги, ноги в коленях вытянуты.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Позиции и положения рук:</w:t>
      </w:r>
    </w:p>
    <w:p w:rsidR="007B7E13" w:rsidRPr="00A604A8" w:rsidRDefault="007B7E13" w:rsidP="00A604A8">
      <w:pPr>
        <w:numPr>
          <w:ilvl w:val="0"/>
          <w:numId w:val="1"/>
        </w:numPr>
        <w:shd w:val="clear" w:color="auto" w:fill="FFFFFF"/>
        <w:tabs>
          <w:tab w:val="left" w:pos="498"/>
        </w:tabs>
        <w:spacing w:line="276" w:lineRule="auto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Семь позиций: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1-я, 2-я, 3-я позиции аналогичны 1-й, 2-й и 3-й позициям рук классического танца.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4-я - руки согнуты в локтях, кисти лежат на талии; большой па</w:t>
      </w:r>
      <w:r w:rsidRPr="00A604A8">
        <w:rPr>
          <w:sz w:val="28"/>
          <w:szCs w:val="28"/>
        </w:rPr>
        <w:softHyphen/>
        <w:t>лец сзади, четыре других, собранных вместе, спереди. Пле</w:t>
      </w:r>
      <w:r w:rsidRPr="00A604A8">
        <w:rPr>
          <w:sz w:val="28"/>
          <w:szCs w:val="28"/>
        </w:rPr>
        <w:softHyphen/>
        <w:t>чи и локти направлены в стороны по одной прмой линии.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5-я — обе руки скрещены на уровне груди, но не прикасаются к корпусу. Пальцы, собранные вместе, лежат сверху плеча разноименной руки, чуть выше локтя.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6-я — обе руки согнуты в локтях, которые слегка приподняты и направлены в стороны. Указательные и средние пальцы прикасаются к затылку.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7-я</w:t>
      </w:r>
      <w:r w:rsidRPr="00A604A8">
        <w:rPr>
          <w:i/>
          <w:iCs/>
          <w:sz w:val="28"/>
          <w:szCs w:val="28"/>
        </w:rPr>
        <w:t xml:space="preserve"> — </w:t>
      </w:r>
      <w:r w:rsidRPr="00A604A8">
        <w:rPr>
          <w:sz w:val="28"/>
          <w:szCs w:val="28"/>
        </w:rPr>
        <w:t>обе руки согнуты в локтях и заложены за спину на талии. Запястье одной лежит на запястье другой руки.</w:t>
      </w:r>
    </w:p>
    <w:p w:rsidR="007B7E13" w:rsidRPr="00A604A8" w:rsidRDefault="007B7E13" w:rsidP="00A604A8">
      <w:pPr>
        <w:numPr>
          <w:ilvl w:val="0"/>
          <w:numId w:val="1"/>
        </w:numPr>
        <w:shd w:val="clear" w:color="auto" w:fill="FFFFFF"/>
        <w:tabs>
          <w:tab w:val="left" w:pos="559"/>
        </w:tabs>
        <w:spacing w:line="276" w:lineRule="auto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Подготовительное положение </w:t>
      </w:r>
      <w:r w:rsidRPr="00A604A8">
        <w:rPr>
          <w:sz w:val="28"/>
          <w:szCs w:val="28"/>
        </w:rPr>
        <w:t>- обе руки свободно</w:t>
      </w:r>
      <w:r w:rsidRPr="00A604A8">
        <w:rPr>
          <w:sz w:val="28"/>
          <w:szCs w:val="28"/>
        </w:rPr>
        <w:br/>
        <w:t>опущены вдоль корпуса, кисти свободны и повернуты ладонью</w:t>
      </w:r>
      <w:r w:rsidRPr="00A604A8">
        <w:rPr>
          <w:sz w:val="28"/>
          <w:szCs w:val="28"/>
        </w:rPr>
        <w:br/>
        <w:t>к корпусу.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1-е положение — обе руки, округленные в локтях, раскрыты в стороны на высоте между подготовительным положением и 2-й позицией: кисти находятся на уровне талии; пальцы сво</w:t>
      </w:r>
      <w:r w:rsidRPr="00A604A8">
        <w:rPr>
          <w:sz w:val="28"/>
          <w:szCs w:val="28"/>
        </w:rPr>
        <w:softHyphen/>
        <w:t>бодно собраны и открыты, ладони слегка повернуты вверх.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2-е положение - обе руки, округленные в локтях, раскрыты в стороны на высоте между 3-й и 2-й позициями; пальцы сво</w:t>
      </w:r>
      <w:r w:rsidRPr="00A604A8">
        <w:rPr>
          <w:sz w:val="28"/>
          <w:szCs w:val="28"/>
        </w:rPr>
        <w:softHyphen/>
        <w:t>бодно собраны и открыты, ладони слегка повернуты вверх.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FE7A69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FE7A69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РУССКИЙ НАРОДНЫЙ ТАНЕЦ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Нет необходимости говорить о степени важности изучения русского народного танца. Его развитие тесно связано со всей историей народа, с его </w:t>
      </w:r>
      <w:r>
        <w:rPr>
          <w:sz w:val="28"/>
          <w:szCs w:val="28"/>
        </w:rPr>
        <w:t>бытом и обычаями. Русский танец</w:t>
      </w:r>
      <w:r w:rsidRPr="00FE7A69"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уди</w:t>
      </w:r>
      <w:r w:rsidRPr="00A604A8">
        <w:rPr>
          <w:sz w:val="28"/>
          <w:szCs w:val="28"/>
        </w:rPr>
        <w:softHyphen/>
        <w:t>вительно богат своими красками, большим разнообразием дви</w:t>
      </w:r>
      <w:r w:rsidRPr="00A604A8">
        <w:rPr>
          <w:sz w:val="28"/>
          <w:szCs w:val="28"/>
        </w:rPr>
        <w:softHyphen/>
        <w:t>жений, композиционных построений, форм (хороводы, кадри</w:t>
      </w:r>
      <w:r w:rsidRPr="00A604A8">
        <w:rPr>
          <w:sz w:val="28"/>
          <w:szCs w:val="28"/>
        </w:rPr>
        <w:softHyphen/>
        <w:t>ли, переплясы и пляски), сюжетов (лирические, игровые, весе</w:t>
      </w:r>
      <w:r w:rsidRPr="00A604A8">
        <w:rPr>
          <w:sz w:val="28"/>
          <w:szCs w:val="28"/>
        </w:rPr>
        <w:softHyphen/>
        <w:t>лые и удалые). В танцах можно встретить как простые, так и очень сложные движения, с ярко выраженным гротесковым характером. Русский танец может быть представлен достаточ</w:t>
      </w:r>
      <w:r w:rsidRPr="00A604A8">
        <w:rPr>
          <w:sz w:val="28"/>
          <w:szCs w:val="28"/>
        </w:rPr>
        <w:softHyphen/>
        <w:t>но широко, и поэтому его освоение предлагается в течение все</w:t>
      </w:r>
      <w:r w:rsidRPr="00A604A8">
        <w:rPr>
          <w:sz w:val="28"/>
          <w:szCs w:val="28"/>
        </w:rPr>
        <w:softHyphen/>
        <w:t>го срока обучения.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Основные положения ног:</w:t>
      </w:r>
    </w:p>
    <w:p w:rsidR="007B7E13" w:rsidRPr="00A604A8" w:rsidRDefault="007B7E13" w:rsidP="00A604A8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Позиции ног - 1-я, 2-я и 3-я свободные и прямые, 1-я и 2-я за</w:t>
      </w:r>
      <w:r w:rsidRPr="00A604A8">
        <w:rPr>
          <w:sz w:val="28"/>
          <w:szCs w:val="28"/>
        </w:rPr>
        <w:softHyphen/>
        <w:t>крытые.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Основные положения рук:</w:t>
      </w:r>
    </w:p>
    <w:p w:rsidR="007B7E13" w:rsidRPr="00A604A8" w:rsidRDefault="007B7E13" w:rsidP="00A604A8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Подготовительное, первое и второе.</w:t>
      </w:r>
    </w:p>
    <w:p w:rsidR="007B7E13" w:rsidRPr="00A604A8" w:rsidRDefault="007B7E13" w:rsidP="00A604A8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началу движения.</w:t>
      </w:r>
    </w:p>
    <w:p w:rsidR="007B7E13" w:rsidRPr="00A604A8" w:rsidRDefault="007B7E13" w:rsidP="00A604A8">
      <w:pPr>
        <w:numPr>
          <w:ilvl w:val="0"/>
          <w:numId w:val="2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 в парных и массовых танцах — "цепочка", "круг", "звездочка", "карусель", "корзиночка".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</w:t>
      </w:r>
    </w:p>
    <w:p w:rsidR="007B7E13" w:rsidRPr="00A604A8" w:rsidRDefault="007B7E13" w:rsidP="00A604A8">
      <w:pPr>
        <w:numPr>
          <w:ilvl w:val="1"/>
          <w:numId w:val="2"/>
        </w:numPr>
        <w:shd w:val="clear" w:color="auto" w:fill="FFFFFF"/>
        <w:tabs>
          <w:tab w:val="left" w:pos="222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Раскрывание и закрывание рук:</w:t>
      </w:r>
    </w:p>
    <w:p w:rsidR="007B7E13" w:rsidRPr="00A604A8" w:rsidRDefault="007B7E13" w:rsidP="00A604A8">
      <w:pPr>
        <w:shd w:val="clear" w:color="auto" w:fill="FFFFFF"/>
        <w:tabs>
          <w:tab w:val="left" w:pos="501"/>
          <w:tab w:val="left" w:pos="14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 одной руки,</w:t>
      </w:r>
    </w:p>
    <w:p w:rsidR="007B7E13" w:rsidRPr="00A604A8" w:rsidRDefault="007B7E13" w:rsidP="00A604A8">
      <w:pPr>
        <w:shd w:val="clear" w:color="auto" w:fill="FFFFFF"/>
        <w:tabs>
          <w:tab w:val="left" w:pos="501"/>
          <w:tab w:val="left" w:pos="14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  двух рук,</w:t>
      </w:r>
    </w:p>
    <w:p w:rsidR="007B7E13" w:rsidRPr="00A604A8" w:rsidRDefault="007B7E13" w:rsidP="00A604A8">
      <w:pPr>
        <w:shd w:val="clear" w:color="auto" w:fill="FFFFFF"/>
        <w:tabs>
          <w:tab w:val="left" w:pos="501"/>
          <w:tab w:val="left" w:pos="14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  поочередные раскрывания рук,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 переводы рук в различные положения.</w:t>
      </w:r>
    </w:p>
    <w:p w:rsidR="007B7E13" w:rsidRPr="00A604A8" w:rsidRDefault="007B7E13" w:rsidP="00A604A8">
      <w:pPr>
        <w:numPr>
          <w:ilvl w:val="1"/>
          <w:numId w:val="2"/>
        </w:numPr>
        <w:shd w:val="clear" w:color="auto" w:fill="FFFFFF"/>
        <w:tabs>
          <w:tab w:val="left" w:pos="222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Поклоны: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месте без рук и с руками,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поклон с продвижением вперед и отходом назад.</w:t>
      </w:r>
    </w:p>
    <w:p w:rsidR="007B7E13" w:rsidRPr="00A604A8" w:rsidRDefault="007B7E13" w:rsidP="00A604A8">
      <w:pPr>
        <w:numPr>
          <w:ilvl w:val="1"/>
          <w:numId w:val="2"/>
        </w:numPr>
        <w:shd w:val="clear" w:color="auto" w:fill="FFFFFF"/>
        <w:tabs>
          <w:tab w:val="left" w:pos="5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Притопы: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одинарные (женские и мужские),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тройные.</w:t>
      </w:r>
    </w:p>
    <w:p w:rsidR="007B7E13" w:rsidRPr="00A604A8" w:rsidRDefault="007B7E13" w:rsidP="00A604A8">
      <w:pPr>
        <w:numPr>
          <w:ilvl w:val="1"/>
          <w:numId w:val="2"/>
        </w:numPr>
        <w:shd w:val="clear" w:color="auto" w:fill="FFFFFF"/>
        <w:tabs>
          <w:tab w:val="left" w:pos="2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Перетопы тройные.</w:t>
      </w:r>
    </w:p>
    <w:p w:rsidR="007B7E13" w:rsidRPr="00A604A8" w:rsidRDefault="007B7E13" w:rsidP="00A604A8">
      <w:pPr>
        <w:numPr>
          <w:ilvl w:val="1"/>
          <w:numId w:val="2"/>
        </w:numPr>
        <w:shd w:val="clear" w:color="auto" w:fill="FFFFFF"/>
        <w:tabs>
          <w:tab w:val="left" w:pos="2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Простой (бытовой) шаг: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вперед с каблука,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носка.</w:t>
      </w:r>
    </w:p>
    <w:p w:rsidR="007B7E13" w:rsidRPr="00A604A8" w:rsidRDefault="007B7E13" w:rsidP="00A604A8">
      <w:pPr>
        <w:shd w:val="clear" w:color="auto" w:fill="FFFFFF"/>
        <w:tabs>
          <w:tab w:val="left" w:pos="213"/>
        </w:tabs>
        <w:spacing w:line="276" w:lineRule="auto"/>
        <w:ind w:left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6.   Простой русский шаг: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назад через полупальцы на всю стопу,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притопом и продвижением вперед,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притопом и продвижением назад.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Боковой шаг на всей стопе и на полупальцах по прямой позиции.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"Гармошка".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213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"Елочка".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40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 Припадание в сторону по 3-й свободной позиции:</w:t>
      </w:r>
    </w:p>
    <w:p w:rsidR="007B7E13" w:rsidRPr="00A604A8" w:rsidRDefault="007B7E13" w:rsidP="00A604A8">
      <w:pPr>
        <w:shd w:val="clear" w:color="auto" w:fill="FFFFFF"/>
        <w:tabs>
          <w:tab w:val="left" w:pos="340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вперед и назад по 1 -й прямой позиции.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Перескоки с ноги на ногу на всю стопу (подготовка к дробям).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left="1701"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Бег на месте с продвижением вперед и назад на полупаль</w:t>
      </w:r>
      <w:r w:rsidRPr="00A604A8">
        <w:rPr>
          <w:sz w:val="28"/>
          <w:szCs w:val="28"/>
        </w:rPr>
        <w:softHyphen/>
        <w:t>цах.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left="1701"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Подскоки на месте, с продвижением вперед, назад и вокруг себя.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left="1701"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 простая.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left="1701"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"Ковырялочка" с двойным притопом: а) с тройным притопом.</w:t>
      </w:r>
    </w:p>
    <w:p w:rsidR="007B7E13" w:rsidRPr="00A604A8" w:rsidRDefault="007B7E13" w:rsidP="00A604A8">
      <w:pPr>
        <w:numPr>
          <w:ilvl w:val="0"/>
          <w:numId w:val="3"/>
        </w:numPr>
        <w:shd w:val="clear" w:color="auto" w:fill="FFFFFF"/>
        <w:tabs>
          <w:tab w:val="left" w:pos="331"/>
          <w:tab w:val="num" w:pos="993"/>
        </w:tabs>
        <w:spacing w:line="276" w:lineRule="auto"/>
        <w:ind w:left="1701" w:hanging="108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простой (с переступаниями).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Хлопки и хлопушки </w:t>
      </w:r>
      <w:r w:rsidRPr="00A604A8">
        <w:rPr>
          <w:sz w:val="28"/>
          <w:szCs w:val="28"/>
        </w:rPr>
        <w:t>одинарные, двойные, тройные (фик</w:t>
      </w:r>
      <w:r w:rsidRPr="00A604A8">
        <w:rPr>
          <w:sz w:val="28"/>
          <w:szCs w:val="28"/>
        </w:rPr>
        <w:softHyphen/>
        <w:t>сирующие удары и скользящие удары):</w:t>
      </w:r>
    </w:p>
    <w:p w:rsidR="007B7E13" w:rsidRPr="00A604A8" w:rsidRDefault="007B7E13" w:rsidP="00A604A8">
      <w:pPr>
        <w:shd w:val="clear" w:color="auto" w:fill="FFFFFF"/>
        <w:tabs>
          <w:tab w:val="left" w:pos="539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ладошки,</w:t>
      </w:r>
    </w:p>
    <w:p w:rsidR="007B7E13" w:rsidRPr="00A604A8" w:rsidRDefault="007B7E13" w:rsidP="00A604A8">
      <w:pPr>
        <w:shd w:val="clear" w:color="auto" w:fill="FFFFFF"/>
        <w:tabs>
          <w:tab w:val="left" w:pos="539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 бедру,</w:t>
      </w:r>
    </w:p>
    <w:p w:rsidR="007B7E13" w:rsidRPr="00A604A8" w:rsidRDefault="007B7E13" w:rsidP="00A604A8">
      <w:pPr>
        <w:shd w:val="clear" w:color="auto" w:fill="FFFFFF"/>
        <w:tabs>
          <w:tab w:val="left" w:pos="539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 голенищу сапога.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Присядки (для мальчиков)</w:t>
      </w:r>
    </w:p>
    <w:p w:rsidR="007B7E13" w:rsidRPr="00A604A8" w:rsidRDefault="007B7E13" w:rsidP="00A604A8">
      <w:pPr>
        <w:numPr>
          <w:ilvl w:val="0"/>
          <w:numId w:val="4"/>
        </w:numPr>
        <w:shd w:val="clear" w:color="auto" w:fill="FFFFFF"/>
        <w:tabs>
          <w:tab w:val="num" w:pos="851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присядке (плавное и резкое опускание вниз) по 1-й прямой и свободной позициям.</w:t>
      </w:r>
    </w:p>
    <w:p w:rsidR="007B7E13" w:rsidRPr="00A604A8" w:rsidRDefault="007B7E13" w:rsidP="00A604A8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Покачивание на приседании по 1-й прямой и свободной позициям.</w:t>
      </w:r>
    </w:p>
    <w:p w:rsidR="007B7E13" w:rsidRPr="00A604A8" w:rsidRDefault="007B7E13" w:rsidP="00A604A8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Подскоки на двух ногах по 1-й прямой и свободной позициям.</w:t>
      </w:r>
    </w:p>
    <w:p w:rsidR="007B7E13" w:rsidRPr="00A604A8" w:rsidRDefault="007B7E13" w:rsidP="00A604A8">
      <w:pPr>
        <w:numPr>
          <w:ilvl w:val="0"/>
          <w:numId w:val="4"/>
        </w:numPr>
        <w:shd w:val="clear" w:color="auto" w:fill="FFFFFF"/>
        <w:tabs>
          <w:tab w:val="left" w:pos="193"/>
          <w:tab w:val="num" w:pos="851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Присядки на двух ногах по 1-й прямой и свободной позициям с вынесением ноги на каблук вперед и в сторону.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БЕЛОРУССКИЙ НАРОДНЫЙ ТАНЕЦ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Белорусский народный танец по своему лексическому мате</w:t>
      </w:r>
      <w:r w:rsidRPr="00A604A8">
        <w:rPr>
          <w:sz w:val="28"/>
          <w:szCs w:val="28"/>
        </w:rPr>
        <w:softHyphen/>
        <w:t>риалу очень удобен для обучения детей. Белорусские хороводы, игровые танцы, отображающие трудовые процессы, известны по всей нашей стране и пользуются большой популярностью. Ха</w:t>
      </w:r>
      <w:r w:rsidRPr="00A604A8">
        <w:rPr>
          <w:sz w:val="28"/>
          <w:szCs w:val="28"/>
        </w:rPr>
        <w:softHyphen/>
        <w:t>рактер движений белорусских народных танцев легкий и трам</w:t>
      </w:r>
      <w:r w:rsidRPr="00A604A8">
        <w:rPr>
          <w:sz w:val="28"/>
          <w:szCs w:val="28"/>
        </w:rPr>
        <w:softHyphen/>
        <w:t>плинный. Наиболее известными танцами в Белоруссии являют</w:t>
      </w:r>
      <w:r w:rsidRPr="00A604A8">
        <w:rPr>
          <w:sz w:val="28"/>
          <w:szCs w:val="28"/>
        </w:rPr>
        <w:softHyphen/>
        <w:t>ся "Лявониха", "Крыжачок" и полька.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На первом году обучения предлагается танцевальный мате</w:t>
      </w:r>
      <w:r w:rsidRPr="00A604A8">
        <w:rPr>
          <w:sz w:val="28"/>
          <w:szCs w:val="28"/>
        </w:rPr>
        <w:softHyphen/>
        <w:t>риал из танца "Крыжачок".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Положения рук: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положение рук в сольном танце,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положение рук в массовых и парных танцах,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подготовка к началу движения.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 "Крыжачок"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Притопы одинарные.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Подскоки на двух ногах по 1-й прямой позиции на одном месте.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Тройные подскоки на двух ногах по 1-й прямой позиции.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подскоки на месте и с продвижением вперед и назад.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Основной ход "Крыжачка".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Поочередные выбрасывания ног на каблук вперед.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hanging="143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Тройные притопы с поклоном.</w:t>
      </w:r>
    </w:p>
    <w:p w:rsidR="007B7E13" w:rsidRPr="00A604A8" w:rsidRDefault="007B7E13" w:rsidP="00A604A8">
      <w:pPr>
        <w:numPr>
          <w:ilvl w:val="0"/>
          <w:numId w:val="5"/>
        </w:numPr>
        <w:shd w:val="clear" w:color="auto" w:fill="FFFFFF"/>
        <w:tabs>
          <w:tab w:val="left" w:pos="216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Присядка на двух ногах по 1-й прямой позиции с продвижением из стороны в сторону (для мальчиков).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ТАНЦЫ ПРИБАЛТИЙСКИХ РЕСПУБЛИК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Эстонские, литовские, латвийские танцы не очень сложны технически и доступны для усвоения детьми. Композиция этих танцев и их игровое содержание помогают развивать координа</w:t>
      </w:r>
      <w:r w:rsidRPr="00A604A8">
        <w:rPr>
          <w:sz w:val="28"/>
          <w:szCs w:val="28"/>
        </w:rPr>
        <w:softHyphen/>
        <w:t>цию и выносливость. На первом году обучения предлагаются элементы танца "Козлик" (литовский танец) и элементы польки.</w:t>
      </w:r>
    </w:p>
    <w:p w:rsidR="007B7E13" w:rsidRPr="00A604A8" w:rsidRDefault="007B7E13" w:rsidP="00A604A8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Положение ног в танце "Козлик".</w:t>
      </w:r>
    </w:p>
    <w:p w:rsidR="007B7E13" w:rsidRPr="00A604A8" w:rsidRDefault="007B7E13" w:rsidP="00A604A8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Положение рук в танце "Козлик".</w:t>
      </w:r>
    </w:p>
    <w:p w:rsidR="007B7E13" w:rsidRPr="00A604A8" w:rsidRDefault="007B7E13" w:rsidP="00A604A8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Положение рук в парных и массовых танцах.</w:t>
      </w:r>
    </w:p>
    <w:p w:rsidR="007B7E13" w:rsidRPr="00A604A8" w:rsidRDefault="007B7E13" w:rsidP="00A604A8">
      <w:pPr>
        <w:numPr>
          <w:ilvl w:val="0"/>
          <w:numId w:val="6"/>
        </w:numPr>
        <w:shd w:val="clear" w:color="auto" w:fill="FFFFFF"/>
        <w:tabs>
          <w:tab w:val="left" w:pos="242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началу движения.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Движения танца "Козлик" (музыкальный размер 2/4)</w:t>
      </w:r>
    </w:p>
    <w:p w:rsidR="007B7E13" w:rsidRPr="00A604A8" w:rsidRDefault="007B7E13" w:rsidP="00A604A8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шаги на приседании.</w:t>
      </w:r>
    </w:p>
    <w:p w:rsidR="007B7E13" w:rsidRPr="00A604A8" w:rsidRDefault="007B7E13" w:rsidP="00A604A8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Перескоки с ноги на ногу на месте и с продвижением.</w:t>
      </w:r>
    </w:p>
    <w:p w:rsidR="007B7E13" w:rsidRPr="00FE7A69" w:rsidRDefault="007B7E13" w:rsidP="00FE7A69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 с первой прямой во вторую п</w:t>
      </w:r>
      <w:r>
        <w:rPr>
          <w:sz w:val="28"/>
          <w:szCs w:val="28"/>
        </w:rPr>
        <w:t>рямую позицию и обратно</w:t>
      </w:r>
    </w:p>
    <w:p w:rsidR="007B7E13" w:rsidRPr="00A604A8" w:rsidRDefault="007B7E13" w:rsidP="00A604A8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 с перекрещенными ногами.</w:t>
      </w:r>
    </w:p>
    <w:p w:rsidR="007B7E13" w:rsidRPr="00A604A8" w:rsidRDefault="007B7E13" w:rsidP="00A604A8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 с выбрасыванием ноги в сторону.</w:t>
      </w:r>
    </w:p>
    <w:p w:rsidR="007B7E13" w:rsidRPr="00A604A8" w:rsidRDefault="007B7E13" w:rsidP="00FE7A69">
      <w:pPr>
        <w:numPr>
          <w:ilvl w:val="0"/>
          <w:numId w:val="7"/>
        </w:numPr>
        <w:shd w:val="clear" w:color="auto" w:fill="FFFFFF"/>
        <w:tabs>
          <w:tab w:val="left" w:pos="245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 с поджатыми ногами на месте и с продвижением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вперед и назад.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Движения польки</w:t>
      </w:r>
    </w:p>
    <w:p w:rsidR="007B7E13" w:rsidRPr="00A604A8" w:rsidRDefault="007B7E13" w:rsidP="00A604A8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подскоки польки: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firstLine="156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месте,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firstLine="156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вокруг себя,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firstLine="156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продвижением вперед, назад и в сторону.</w:t>
      </w:r>
    </w:p>
    <w:p w:rsidR="007B7E13" w:rsidRPr="00A604A8" w:rsidRDefault="007B7E13" w:rsidP="00A604A8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подскоки с хлопками и поклонами.</w:t>
      </w:r>
    </w:p>
    <w:p w:rsidR="007B7E13" w:rsidRPr="00A604A8" w:rsidRDefault="007B7E13" w:rsidP="00A604A8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подскоки в повороте парами под руки.</w:t>
      </w:r>
    </w:p>
    <w:p w:rsidR="007B7E13" w:rsidRPr="00A604A8" w:rsidRDefault="007B7E13" w:rsidP="00A604A8">
      <w:pPr>
        <w:numPr>
          <w:ilvl w:val="0"/>
          <w:numId w:val="8"/>
        </w:numPr>
        <w:shd w:val="clear" w:color="auto" w:fill="FFFFFF"/>
        <w:tabs>
          <w:tab w:val="left" w:pos="256"/>
          <w:tab w:val="num" w:pos="156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Галоп в сторону.</w:t>
      </w:r>
    </w:p>
    <w:p w:rsidR="007B7E13" w:rsidRPr="00A604A8" w:rsidRDefault="007B7E13" w:rsidP="00A604A8">
      <w:pPr>
        <w:shd w:val="clear" w:color="auto" w:fill="FFFFFF"/>
        <w:tabs>
          <w:tab w:val="left" w:pos="256"/>
        </w:tabs>
        <w:spacing w:line="276" w:lineRule="auto"/>
        <w:ind w:left="1134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tabs>
          <w:tab w:val="left" w:pos="256"/>
        </w:tabs>
        <w:spacing w:line="276" w:lineRule="auto"/>
        <w:ind w:left="1134"/>
        <w:jc w:val="both"/>
        <w:rPr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Второй год обучения</w:t>
      </w:r>
    </w:p>
    <w:p w:rsidR="007B7E13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Второй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</w:t>
      </w:r>
      <w:r w:rsidRPr="00A604A8">
        <w:rPr>
          <w:sz w:val="28"/>
          <w:szCs w:val="28"/>
        </w:rPr>
        <w:softHyphen/>
        <w:t>щие развитию координации движений учащихся. Изучаются элементы русского, белорусского и вводятся элементы украин</w:t>
      </w:r>
      <w:r w:rsidRPr="00A604A8">
        <w:rPr>
          <w:sz w:val="28"/>
          <w:szCs w:val="28"/>
        </w:rPr>
        <w:softHyphen/>
        <w:t>ского и итальянского танцев.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Упражнения у станка: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1560" w:hanging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Пять открытых позиций ног — аналогичны позициям классического танца.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1560" w:hanging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началу движения (</w:t>
      </w:r>
      <w:r w:rsidRPr="00A604A8">
        <w:rPr>
          <w:sz w:val="28"/>
          <w:szCs w:val="28"/>
          <w:lang w:val="en-US"/>
        </w:rPr>
        <w:t>preparation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475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движение руки,</w:t>
      </w:r>
    </w:p>
    <w:p w:rsidR="007B7E13" w:rsidRPr="00A604A8" w:rsidRDefault="007B7E13" w:rsidP="00A604A8">
      <w:pPr>
        <w:shd w:val="clear" w:color="auto" w:fill="FFFFFF"/>
        <w:tabs>
          <w:tab w:val="left" w:pos="475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движение руки и координации с движением ноги.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Переводы ног из позиции в позицию:</w:t>
      </w:r>
    </w:p>
    <w:p w:rsidR="007B7E13" w:rsidRPr="00A604A8" w:rsidRDefault="007B7E13" w:rsidP="00A604A8">
      <w:pPr>
        <w:shd w:val="clear" w:color="auto" w:fill="FFFFFF"/>
        <w:tabs>
          <w:tab w:val="left" w:pos="47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скольжением стопой по полу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>),</w:t>
      </w:r>
    </w:p>
    <w:p w:rsidR="007B7E13" w:rsidRPr="00A604A8" w:rsidRDefault="007B7E13" w:rsidP="00A604A8">
      <w:pPr>
        <w:shd w:val="clear" w:color="auto" w:fill="FFFFFF"/>
        <w:tabs>
          <w:tab w:val="left" w:pos="47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броском работающей ноги на 35°,</w:t>
      </w:r>
    </w:p>
    <w:p w:rsidR="007B7E13" w:rsidRPr="00A604A8" w:rsidRDefault="007B7E13" w:rsidP="00A604A8">
      <w:pPr>
        <w:shd w:val="clear" w:color="auto" w:fill="FFFFFF"/>
        <w:tabs>
          <w:tab w:val="left" w:pos="47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поворотом стоп.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Приседания по 1-й, 2-й и 3-й открытым позициям (музыкальный размер 3/4, 4/4):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полуприседания (</w:t>
      </w:r>
      <w:r w:rsidRPr="00A604A8">
        <w:rPr>
          <w:sz w:val="28"/>
          <w:szCs w:val="28"/>
          <w:lang w:val="en-US"/>
        </w:rPr>
        <w:t>demi</w:t>
      </w:r>
      <w:r w:rsidRPr="00A604A8">
        <w:rPr>
          <w:sz w:val="28"/>
          <w:szCs w:val="28"/>
        </w:rPr>
        <w:t>-</w:t>
      </w:r>
      <w:r w:rsidRPr="00A604A8">
        <w:rPr>
          <w:sz w:val="28"/>
          <w:szCs w:val="28"/>
          <w:lang w:val="en-US"/>
        </w:rPr>
        <w:t>plie</w:t>
      </w:r>
      <w:r w:rsidRPr="00A604A8">
        <w:rPr>
          <w:sz w:val="28"/>
          <w:szCs w:val="28"/>
        </w:rPr>
        <w:t>),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полное приседание (</w:t>
      </w:r>
      <w:r w:rsidRPr="00A604A8">
        <w:rPr>
          <w:sz w:val="28"/>
          <w:szCs w:val="28"/>
          <w:lang w:val="en-US"/>
        </w:rPr>
        <w:t>grand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plie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Приседания по прямым и открытым позициям, с переводом ног указанными приемами (музыкальный размер 3/4, 4/4).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Упражнение с напряженной стопой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>) из 1 –й прямой позиции на каблук (музыкальный размер 3/4, 4/4):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полуприседанием (</w:t>
      </w:r>
      <w:r w:rsidRPr="00A604A8">
        <w:rPr>
          <w:sz w:val="28"/>
          <w:szCs w:val="28"/>
          <w:lang w:val="en-US"/>
        </w:rPr>
        <w:t>demi</w:t>
      </w:r>
      <w:r w:rsidRPr="00A604A8">
        <w:rPr>
          <w:sz w:val="28"/>
          <w:szCs w:val="28"/>
        </w:rPr>
        <w:t>-</w:t>
      </w:r>
      <w:r w:rsidRPr="00A604A8">
        <w:rPr>
          <w:sz w:val="28"/>
          <w:szCs w:val="28"/>
          <w:lang w:val="en-US"/>
        </w:rPr>
        <w:t>plie</w:t>
      </w:r>
      <w:r w:rsidRPr="00A604A8">
        <w:rPr>
          <w:sz w:val="28"/>
          <w:szCs w:val="28"/>
        </w:rPr>
        <w:t>) на опорной ноге,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полуприседанием в исходной позиции.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Выведение ноги на каблук по 1-й и 3-й открытым позициям вперед, в сторону и назад (музыкальный размер 4/4):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полуприседанием на опорной ноге,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полуприседанием в исходной позиции.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Выведение ноги на носок, каблук, носок из 1-й, 3-й и 5-й открытых позиций вперед, в сторону и назад (музыкальный размер 4/4):</w:t>
      </w:r>
    </w:p>
    <w:p w:rsidR="007B7E13" w:rsidRPr="00A604A8" w:rsidRDefault="007B7E13" w:rsidP="00A604A8">
      <w:pPr>
        <w:shd w:val="clear" w:color="auto" w:fill="FFFFFF"/>
        <w:tabs>
          <w:tab w:val="left" w:pos="495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полуприседанием в исходной позиции,</w:t>
      </w:r>
    </w:p>
    <w:p w:rsidR="007B7E13" w:rsidRPr="00A604A8" w:rsidRDefault="007B7E13" w:rsidP="00A604A8">
      <w:pPr>
        <w:shd w:val="clear" w:color="auto" w:fill="FFFFFF"/>
        <w:tabs>
          <w:tab w:val="left" w:pos="495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момент перевода работающей ноги на каблук,</w:t>
      </w:r>
    </w:p>
    <w:p w:rsidR="007B7E13" w:rsidRPr="00A604A8" w:rsidRDefault="007B7E13" w:rsidP="00A604A8">
      <w:pPr>
        <w:shd w:val="clear" w:color="auto" w:fill="FFFFFF"/>
        <w:tabs>
          <w:tab w:val="left" w:pos="495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при переводе работающей ноги на каблук и возвращении в исходную позицию.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190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Маленькие броски (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jete</w:t>
      </w:r>
      <w:r w:rsidRPr="00A604A8">
        <w:rPr>
          <w:sz w:val="28"/>
          <w:szCs w:val="28"/>
        </w:rPr>
        <w:t>) вперед, в сторону и назад по 1-й, 3-й и 5-й открытым позициям (музыкальный размер 2/4, 6/8):</w:t>
      </w:r>
    </w:p>
    <w:p w:rsidR="007B7E13" w:rsidRPr="00A604A8" w:rsidRDefault="007B7E13" w:rsidP="00A604A8">
      <w:pPr>
        <w:shd w:val="clear" w:color="auto" w:fill="FFFFFF"/>
        <w:tabs>
          <w:tab w:val="left" w:pos="487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одним ударом стопой в пол по позиции через небольшое</w:t>
      </w:r>
      <w:r w:rsidRPr="00A604A8">
        <w:rPr>
          <w:sz w:val="28"/>
          <w:szCs w:val="28"/>
        </w:rPr>
        <w:br/>
        <w:t>приседание,</w:t>
      </w:r>
    </w:p>
    <w:p w:rsidR="007B7E13" w:rsidRPr="00A604A8" w:rsidRDefault="007B7E13" w:rsidP="00A604A8">
      <w:pPr>
        <w:shd w:val="clear" w:color="auto" w:fill="FFFFFF"/>
        <w:tabs>
          <w:tab w:val="left" w:pos="487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коротким ударом по полу носком или ребром каблука ра</w:t>
      </w:r>
      <w:r w:rsidRPr="00A604A8">
        <w:rPr>
          <w:sz w:val="28"/>
          <w:szCs w:val="28"/>
        </w:rPr>
        <w:softHyphen/>
        <w:t>ботающей ноги,</w:t>
      </w:r>
    </w:p>
    <w:p w:rsidR="007B7E13" w:rsidRPr="00A604A8" w:rsidRDefault="007B7E13" w:rsidP="00A604A8">
      <w:pPr>
        <w:shd w:val="clear" w:color="auto" w:fill="FFFFFF"/>
        <w:tabs>
          <w:tab w:val="left" w:pos="487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полуприседанием на опорной ноге,</w:t>
      </w:r>
    </w:p>
    <w:p w:rsidR="007B7E13" w:rsidRPr="00A604A8" w:rsidRDefault="007B7E13" w:rsidP="00A604A8">
      <w:pPr>
        <w:shd w:val="clear" w:color="auto" w:fill="FFFFFF"/>
        <w:tabs>
          <w:tab w:val="left" w:pos="487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с двойными бросками.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308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"веревочке", скольжение работающей ноги по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опорной (музыкальный размер 2/4, 4/4):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открытом положении на всей стопе,</w:t>
      </w:r>
    </w:p>
    <w:p w:rsidR="007B7E13" w:rsidRPr="00A604A8" w:rsidRDefault="007B7E13" w:rsidP="00A604A8">
      <w:pPr>
        <w:shd w:val="clear" w:color="auto" w:fill="FFFFFF"/>
        <w:tabs>
          <w:tab w:val="left" w:pos="513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открытом положении с проскальзыванием по полу на</w:t>
      </w:r>
      <w:r w:rsidRPr="00A604A8">
        <w:rPr>
          <w:sz w:val="28"/>
          <w:szCs w:val="28"/>
        </w:rPr>
        <w:br/>
        <w:t>опорной ноге, на всей стопе и на полупальцах.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412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Развертывание работающей ноги на 45° (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br/>
      </w:r>
      <w:r>
        <w:rPr>
          <w:sz w:val="28"/>
          <w:szCs w:val="28"/>
          <w:lang w:val="en-US"/>
        </w:rPr>
        <w:t>developpe</w:t>
      </w:r>
      <w:r w:rsidRPr="00A604A8">
        <w:rPr>
          <w:sz w:val="28"/>
          <w:szCs w:val="28"/>
        </w:rPr>
        <w:t>) вперед, в сторону и назад, на вытянутой ноге и</w:t>
      </w:r>
      <w:r w:rsidRPr="00A604A8">
        <w:rPr>
          <w:sz w:val="28"/>
          <w:szCs w:val="28"/>
        </w:rPr>
        <w:br/>
        <w:t>на полуприседании (музыкальный размер 4/4).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"чечетке" (</w:t>
      </w:r>
      <w:r w:rsidRPr="00A604A8">
        <w:rPr>
          <w:sz w:val="28"/>
          <w:szCs w:val="28"/>
          <w:lang w:val="en-US"/>
        </w:rPr>
        <w:t>flic</w:t>
      </w:r>
      <w:r w:rsidRPr="00A604A8">
        <w:rPr>
          <w:sz w:val="28"/>
          <w:szCs w:val="28"/>
        </w:rPr>
        <w:t>-</w:t>
      </w:r>
      <w:r w:rsidRPr="00A604A8">
        <w:rPr>
          <w:sz w:val="28"/>
          <w:szCs w:val="28"/>
          <w:lang w:val="en-US"/>
        </w:rPr>
        <w:t>flac</w:t>
      </w:r>
      <w:r w:rsidRPr="00A604A8">
        <w:rPr>
          <w:sz w:val="28"/>
          <w:szCs w:val="28"/>
        </w:rPr>
        <w:t>), мазки подушечкой стопы</w:t>
      </w:r>
      <w:r w:rsidRPr="00A604A8">
        <w:rPr>
          <w:sz w:val="28"/>
          <w:szCs w:val="28"/>
        </w:rPr>
        <w:br/>
        <w:t>по полу от себя и к себе (музыкальный размер 2/4, 4/4):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прямом положении вперед одной ногой,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двумя ногами поочередно.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Опускание на колено на расстоянии стопы от опорной ноги</w:t>
      </w:r>
      <w:r w:rsidRPr="00A604A8">
        <w:rPr>
          <w:sz w:val="28"/>
          <w:szCs w:val="28"/>
        </w:rPr>
        <w:br/>
        <w:t>(музыкальный размер 4/4):</w:t>
      </w:r>
    </w:p>
    <w:p w:rsidR="007B7E13" w:rsidRPr="00A604A8" w:rsidRDefault="007B7E13" w:rsidP="00A604A8">
      <w:pPr>
        <w:shd w:val="clear" w:color="auto" w:fill="FFFFFF"/>
        <w:tabs>
          <w:tab w:val="left" w:pos="510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из 1-й прямой позиции,</w:t>
      </w:r>
    </w:p>
    <w:p w:rsidR="007B7E13" w:rsidRPr="00A604A8" w:rsidRDefault="007B7E13" w:rsidP="00A604A8">
      <w:pPr>
        <w:shd w:val="clear" w:color="auto" w:fill="FFFFFF"/>
        <w:tabs>
          <w:tab w:val="left" w:pos="510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шага, лицом к станку.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Растяжка из 1-й прямой </w:t>
      </w:r>
      <w:r>
        <w:rPr>
          <w:sz w:val="28"/>
          <w:szCs w:val="28"/>
        </w:rPr>
        <w:t>позиции в полуприседании и пол</w:t>
      </w:r>
      <w:r>
        <w:rPr>
          <w:sz w:val="28"/>
          <w:szCs w:val="28"/>
        </w:rPr>
        <w:softHyphen/>
      </w:r>
      <w:r w:rsidRPr="00A604A8">
        <w:rPr>
          <w:sz w:val="28"/>
          <w:szCs w:val="28"/>
        </w:rPr>
        <w:t>ное приседание на опорной н</w:t>
      </w:r>
      <w:r>
        <w:rPr>
          <w:sz w:val="28"/>
          <w:szCs w:val="28"/>
        </w:rPr>
        <w:t>оге, стоя лицом к станку (музы</w:t>
      </w:r>
      <w:r>
        <w:rPr>
          <w:sz w:val="28"/>
          <w:szCs w:val="28"/>
        </w:rPr>
        <w:softHyphen/>
      </w:r>
      <w:r w:rsidRPr="00A604A8">
        <w:rPr>
          <w:sz w:val="28"/>
          <w:szCs w:val="28"/>
        </w:rPr>
        <w:t>кальный размер 3/4, 4/4).</w:t>
      </w:r>
    </w:p>
    <w:p w:rsidR="007B7E13" w:rsidRPr="00A604A8" w:rsidRDefault="007B7E13" w:rsidP="00A604A8">
      <w:pPr>
        <w:numPr>
          <w:ilvl w:val="0"/>
          <w:numId w:val="9"/>
        </w:numPr>
        <w:shd w:val="clear" w:color="auto" w:fill="FFFFFF"/>
        <w:tabs>
          <w:tab w:val="left" w:pos="317"/>
        </w:tabs>
        <w:spacing w:line="276" w:lineRule="auto"/>
        <w:ind w:left="993" w:hanging="426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русского народного танца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Поочередное раскрывание рук (приглашение) (музыкальный размер 2/4, 4/4).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Движение рук с платком из подготовительного положения в 1-е положение и в 4-ю и 5-ю позиции.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Бытовой шаг с притопом.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"Шаркающий шаг":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каблуком по полу,</w:t>
      </w:r>
    </w:p>
    <w:p w:rsidR="007B7E13" w:rsidRPr="00A604A8" w:rsidRDefault="007B7E13" w:rsidP="00A604A8">
      <w:pPr>
        <w:shd w:val="clear" w:color="auto" w:fill="FFFFFF"/>
        <w:tabs>
          <w:tab w:val="left" w:pos="518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полупальцами по полу.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30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"Переменный шаг":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с притопом и продвижением вперед и назад,</w:t>
      </w:r>
    </w:p>
    <w:p w:rsidR="007B7E13" w:rsidRPr="00A604A8" w:rsidRDefault="007B7E13" w:rsidP="00A604A8">
      <w:pPr>
        <w:shd w:val="clear" w:color="auto" w:fill="FFFFFF"/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 с фиксацией одной ноги около икры другой и продвижени</w:t>
      </w:r>
      <w:r w:rsidRPr="00A604A8">
        <w:rPr>
          <w:sz w:val="28"/>
          <w:szCs w:val="28"/>
        </w:rPr>
        <w:softHyphen/>
        <w:t>ем вперед и назад.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"Девичий ход" с переступаниями.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Боковое "припадание":</w:t>
      </w:r>
    </w:p>
    <w:p w:rsidR="007B7E13" w:rsidRPr="00A604A8" w:rsidRDefault="007B7E13" w:rsidP="00A604A8">
      <w:pPr>
        <w:shd w:val="clear" w:color="auto" w:fill="FFFFFF"/>
        <w:tabs>
          <w:tab w:val="left" w:pos="48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двойным ударом полупальцами сзади опорной ноги,</w:t>
      </w:r>
    </w:p>
    <w:p w:rsidR="007B7E13" w:rsidRPr="00A604A8" w:rsidRDefault="007B7E13" w:rsidP="00A604A8">
      <w:pPr>
        <w:shd w:val="clear" w:color="auto" w:fill="FFFFFF"/>
        <w:tabs>
          <w:tab w:val="left" w:pos="481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двойным ударом полупальцами спереди опорной ноги.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Перескоки с ноги на ногу по 3-й свободной позиции и продвижением в сторону.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190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Поочередное выбрасывание ног перед собой или крест-накрест на ребро или носок каблука. На месте и с отходом назад.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"Моталочка" в прямом положении на полупальцах и с акцен</w:t>
      </w:r>
      <w:r w:rsidRPr="00A604A8">
        <w:rPr>
          <w:sz w:val="28"/>
          <w:szCs w:val="28"/>
        </w:rPr>
        <w:softHyphen/>
        <w:t>том на всей стопе.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"Веревочка":</w:t>
      </w:r>
    </w:p>
    <w:p w:rsidR="007B7E13" w:rsidRPr="00A604A8" w:rsidRDefault="007B7E13" w:rsidP="00A604A8">
      <w:pPr>
        <w:shd w:val="clear" w:color="auto" w:fill="FFFFFF"/>
        <w:tabs>
          <w:tab w:val="left" w:pos="492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двойным ударом полупальцами,</w:t>
      </w:r>
    </w:p>
    <w:p w:rsidR="007B7E13" w:rsidRPr="00A604A8" w:rsidRDefault="007B7E13" w:rsidP="00A604A8">
      <w:pPr>
        <w:shd w:val="clear" w:color="auto" w:fill="FFFFFF"/>
        <w:tabs>
          <w:tab w:val="left" w:pos="492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простая с поочередными переступаниями,</w:t>
      </w:r>
    </w:p>
    <w:p w:rsidR="007B7E13" w:rsidRPr="00A604A8" w:rsidRDefault="007B7E13" w:rsidP="00A604A8">
      <w:pPr>
        <w:shd w:val="clear" w:color="auto" w:fill="FFFFFF"/>
        <w:tabs>
          <w:tab w:val="left" w:pos="492"/>
        </w:tabs>
        <w:spacing w:line="276" w:lineRule="auto"/>
        <w:ind w:firstLine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двойная с поочередными переступаниями.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"Ковырялочка" с подскоками.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простой на подскоках.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Дробные движения: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простая дробь на месте,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тройная дробь (поочередные выстукивания всей стопой) на месте и с продвижением вперед,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простая дробь полупальцами на месте,</w:t>
      </w:r>
    </w:p>
    <w:p w:rsidR="007B7E13" w:rsidRPr="00A604A8" w:rsidRDefault="007B7E13" w:rsidP="00A604A8">
      <w:pPr>
        <w:shd w:val="clear" w:color="auto" w:fill="FFFFFF"/>
        <w:tabs>
          <w:tab w:val="left" w:pos="484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дробная дорожка каблуками и полупальцами на месте и с продвижением вперед.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Присядка (для мальчиков):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присядка с выбрасыванием ноги на ребро каблука вперед и в сторону по 1-й прямой и открытой позициям,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присядка с выбрасыванием ноги на воздух вперед и в сто</w:t>
      </w:r>
      <w:r w:rsidRPr="00A604A8">
        <w:rPr>
          <w:sz w:val="28"/>
          <w:szCs w:val="28"/>
        </w:rPr>
        <w:softHyphen/>
        <w:t>рону,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присядка с продвижением в сторону и выбрасыванием но</w:t>
      </w:r>
      <w:r w:rsidRPr="00A604A8">
        <w:rPr>
          <w:sz w:val="28"/>
          <w:szCs w:val="28"/>
        </w:rPr>
        <w:softHyphen/>
        <w:t>ги на каблук и на воздух.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Хлопки и хлопушки (для мальчиков):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удары руками по голенищу сапога спереди и сзади с про</w:t>
      </w:r>
      <w:r w:rsidRPr="00A604A8">
        <w:rPr>
          <w:sz w:val="28"/>
          <w:szCs w:val="28"/>
        </w:rPr>
        <w:softHyphen/>
        <w:t>движением вперед, назад и в сторону,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фиксирующие и скользящие удары по подошве сапога, по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груди, по полу,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поочередные удары по голенищу сапога спереди и сзади,</w:t>
      </w:r>
    </w:p>
    <w:p w:rsidR="007B7E13" w:rsidRPr="00A604A8" w:rsidRDefault="007B7E13" w:rsidP="00A604A8">
      <w:pPr>
        <w:shd w:val="clear" w:color="auto" w:fill="FFFFFF"/>
        <w:tabs>
          <w:tab w:val="left" w:pos="501"/>
        </w:tabs>
        <w:spacing w:line="276" w:lineRule="auto"/>
        <w:ind w:left="993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по голенищу сапога спереди крест-накрест.</w:t>
      </w:r>
    </w:p>
    <w:p w:rsidR="007B7E13" w:rsidRPr="00A604A8" w:rsidRDefault="007B7E13" w:rsidP="00A604A8">
      <w:pPr>
        <w:numPr>
          <w:ilvl w:val="0"/>
          <w:numId w:val="10"/>
        </w:numPr>
        <w:shd w:val="clear" w:color="auto" w:fill="FFFFFF"/>
        <w:tabs>
          <w:tab w:val="left" w:pos="285"/>
          <w:tab w:val="num" w:pos="993"/>
        </w:tabs>
        <w:spacing w:line="276" w:lineRule="auto"/>
        <w:ind w:hanging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 с обеих ног (обе ноги согнуты в коленях назад).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БЕЛОРУССКИЙ НАРОДНЫЙ ТАНЕЦ "КРЫЖАЧОК"</w:t>
      </w:r>
    </w:p>
    <w:p w:rsidR="007B7E13" w:rsidRPr="00A604A8" w:rsidRDefault="007B7E13" w:rsidP="00A604A8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276" w:lineRule="auto"/>
        <w:ind w:left="1560" w:hanging="58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Основной ход танца "Крыжачок" с поворотом.</w:t>
      </w:r>
    </w:p>
    <w:p w:rsidR="007B7E13" w:rsidRPr="00A604A8" w:rsidRDefault="007B7E13" w:rsidP="00A604A8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276" w:lineRule="auto"/>
        <w:ind w:left="1560" w:hanging="58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 с переступаниями.</w:t>
      </w:r>
    </w:p>
    <w:p w:rsidR="007B7E13" w:rsidRPr="00A604A8" w:rsidRDefault="007B7E13" w:rsidP="00A604A8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276" w:lineRule="auto"/>
        <w:ind w:left="1560" w:hanging="58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Присядка с выведением ноги на носок перед собой на полуприседании.</w:t>
      </w:r>
    </w:p>
    <w:p w:rsidR="007B7E13" w:rsidRPr="00A604A8" w:rsidRDefault="007B7E13" w:rsidP="00A604A8">
      <w:pPr>
        <w:numPr>
          <w:ilvl w:val="1"/>
          <w:numId w:val="10"/>
        </w:numPr>
        <w:shd w:val="clear" w:color="auto" w:fill="FFFFFF"/>
        <w:tabs>
          <w:tab w:val="left" w:pos="228"/>
          <w:tab w:val="left" w:pos="1418"/>
          <w:tab w:val="num" w:pos="1985"/>
        </w:tabs>
        <w:spacing w:line="276" w:lineRule="auto"/>
        <w:ind w:left="1560" w:hanging="58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Кружение с припаданием.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УКРАИНСКИЙ НАРОДНЫЙ ТАНЕЦ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Украинское народное творчество отражает многовековую ис</w:t>
      </w:r>
      <w:r w:rsidRPr="00A604A8">
        <w:rPr>
          <w:sz w:val="28"/>
          <w:szCs w:val="28"/>
        </w:rPr>
        <w:softHyphen/>
        <w:t>торию народа. Героизм в борьбе за независимость, любовь к сво</w:t>
      </w:r>
      <w:r w:rsidRPr="00A604A8">
        <w:rPr>
          <w:sz w:val="28"/>
          <w:szCs w:val="28"/>
        </w:rPr>
        <w:softHyphen/>
        <w:t>ей Родине, радость труда, юмор — все это находит отражение в украинских народных танцах. Исполнение женских и мужских танцев различно. Женские — лиричны, наполнены поэзией, мужские отличаются динамикой исполнения, широтой движе</w:t>
      </w:r>
      <w:r w:rsidRPr="00A604A8">
        <w:rPr>
          <w:sz w:val="28"/>
          <w:szCs w:val="28"/>
        </w:rPr>
        <w:softHyphen/>
        <w:t>ний, большими прыжками и вращениями.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 (музыкальный размер 2/4, 4/4)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Позиции и положения ног.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Позиции и положения рук.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 в парном и массовом танце.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началу движения.</w:t>
      </w:r>
    </w:p>
    <w:p w:rsidR="007B7E13" w:rsidRPr="00A604A8" w:rsidRDefault="007B7E13" w:rsidP="00FE7A69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Простые поклоны на месте без рук и с руками (женские и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мужские).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Притоп.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"Веревочка":</w:t>
      </w:r>
    </w:p>
    <w:p w:rsidR="007B7E13" w:rsidRPr="00A604A8" w:rsidRDefault="007B7E13" w:rsidP="00A604A8">
      <w:pPr>
        <w:shd w:val="clear" w:color="auto" w:fill="FFFFFF"/>
        <w:tabs>
          <w:tab w:val="left" w:pos="533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простая,</w:t>
      </w:r>
    </w:p>
    <w:p w:rsidR="007B7E13" w:rsidRPr="00A604A8" w:rsidRDefault="007B7E13" w:rsidP="00A604A8">
      <w:pPr>
        <w:shd w:val="clear" w:color="auto" w:fill="FFFFFF"/>
        <w:tabs>
          <w:tab w:val="left" w:pos="533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переступаниями,</w:t>
      </w:r>
    </w:p>
    <w:p w:rsidR="007B7E13" w:rsidRPr="00A604A8" w:rsidRDefault="007B7E13" w:rsidP="00A604A8">
      <w:pPr>
        <w:shd w:val="clear" w:color="auto" w:fill="FFFFFF"/>
        <w:tabs>
          <w:tab w:val="left" w:pos="533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в повороте.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"Дори</w:t>
      </w:r>
      <w:r w:rsidRPr="00A604A8">
        <w:rPr>
          <w:sz w:val="28"/>
          <w:szCs w:val="28"/>
        </w:rPr>
        <w:t>жка простая" (припадание) с продвижением в сторону и с поворотом.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17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"Дорижка плетена" (припадание) с продвижением в сторону, со сменой позиции вперед и назад в перекрещенном положении.</w:t>
      </w:r>
    </w:p>
    <w:p w:rsidR="007B7E13" w:rsidRPr="00A604A8" w:rsidRDefault="007B7E13" w:rsidP="00A604A8">
      <w:pPr>
        <w:numPr>
          <w:ilvl w:val="0"/>
          <w:numId w:val="11"/>
        </w:numPr>
        <w:shd w:val="clear" w:color="auto" w:fill="FFFFFF"/>
        <w:tabs>
          <w:tab w:val="left" w:pos="27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"Выхилястник" ("ковырялочка"):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"выхилястник" с "угинанием" ("ковырялочка" с открыва</w:t>
      </w:r>
      <w:r w:rsidRPr="00A604A8">
        <w:rPr>
          <w:sz w:val="28"/>
          <w:szCs w:val="28"/>
        </w:rPr>
        <w:softHyphen/>
        <w:t>нием ноги).</w:t>
      </w:r>
    </w:p>
    <w:p w:rsidR="007B7E13" w:rsidRPr="00A604A8" w:rsidRDefault="007B7E13" w:rsidP="00A604A8">
      <w:pPr>
        <w:shd w:val="clear" w:color="auto" w:fill="FFFFFF"/>
        <w:spacing w:line="276" w:lineRule="auto"/>
        <w:ind w:left="92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12."Бигунец".</w:t>
      </w:r>
    </w:p>
    <w:p w:rsidR="007B7E13" w:rsidRPr="00A604A8" w:rsidRDefault="007B7E13" w:rsidP="00A604A8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"Голубец" на месте и с продвижением в сторону.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ИТАЛЬЯНСКИЙ СЦЕНИЧЕСКИЙ ТАНЕЦ "ТАРАНТЕЛЛА"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(музыкальный размер 6/8)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Сценическая форма итальянского танца "Тарантелла" до</w:t>
      </w:r>
      <w:r w:rsidRPr="00A604A8">
        <w:rPr>
          <w:sz w:val="28"/>
          <w:szCs w:val="28"/>
        </w:rPr>
        <w:softHyphen/>
        <w:t>вольно близка к народной. Исполнение этого танца требует хоро</w:t>
      </w:r>
      <w:r w:rsidRPr="00A604A8">
        <w:rPr>
          <w:sz w:val="28"/>
          <w:szCs w:val="28"/>
        </w:rPr>
        <w:softHyphen/>
        <w:t>шей техники, яркой выразительности корпуса и четкой коорди</w:t>
      </w:r>
      <w:r w:rsidRPr="00A604A8">
        <w:rPr>
          <w:sz w:val="28"/>
          <w:szCs w:val="28"/>
        </w:rPr>
        <w:softHyphen/>
        <w:t>нации движений. Однако в начальной стадии изучения элемен</w:t>
      </w:r>
      <w:r w:rsidRPr="00A604A8">
        <w:rPr>
          <w:sz w:val="28"/>
          <w:szCs w:val="28"/>
        </w:rPr>
        <w:softHyphen/>
        <w:t>тов танца не следует увлекаться разучиванием их в замедлен</w:t>
      </w:r>
      <w:r w:rsidRPr="00A604A8">
        <w:rPr>
          <w:sz w:val="28"/>
          <w:szCs w:val="28"/>
        </w:rPr>
        <w:softHyphen/>
        <w:t>ном темпе, так как характер танца быстрый и жизнерадостный.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Положения ног, характерные для танца.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 в танце.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рук с тамбурином: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удары пальцами и тыльной стороной ладони,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мелкие непрерывные движения кистью "трель".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Скольжение на носок вперед в открытом положении с одновременным проскальзыванием на другой ноге назад в полу</w:t>
      </w:r>
      <w:r w:rsidRPr="00A604A8">
        <w:rPr>
          <w:sz w:val="28"/>
          <w:szCs w:val="28"/>
        </w:rPr>
        <w:softHyphen/>
        <w:t>приседании (на месте, с продвижением назад).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0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с ударом носком по полу (</w:t>
      </w:r>
      <w:r>
        <w:rPr>
          <w:sz w:val="28"/>
          <w:szCs w:val="28"/>
          <w:lang w:val="en-US"/>
        </w:rPr>
        <w:t>pique</w:t>
      </w:r>
      <w:r w:rsidRPr="00A604A8">
        <w:rPr>
          <w:sz w:val="28"/>
          <w:szCs w:val="28"/>
        </w:rPr>
        <w:t>) с полуповоротом корпуса с продвижением назад:</w:t>
      </w:r>
    </w:p>
    <w:p w:rsidR="007B7E13" w:rsidRPr="00A604A8" w:rsidRDefault="007B7E13" w:rsidP="00A604A8">
      <w:p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с последующим ударом носком по полу и одновременным подскоком на опорной ноге, на месте и с продвижением на</w:t>
      </w:r>
      <w:r w:rsidRPr="00A604A8">
        <w:rPr>
          <w:sz w:val="28"/>
          <w:szCs w:val="28"/>
        </w:rPr>
        <w:softHyphen/>
        <w:t>зад.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Бег тарантеллы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emboite</w:t>
      </w:r>
      <w:r w:rsidRPr="00A604A8">
        <w:rPr>
          <w:sz w:val="28"/>
          <w:szCs w:val="28"/>
        </w:rPr>
        <w:t>) на месте и с продвижением вперед.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с подскоком и одновременным броском и сгибанием ноги в колене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dallonne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Перескоки с ноги на ногу.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23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Подскоки в полуприседании на полупальцах по 3-й свободной позиции на месте и в повороте.</w:t>
      </w:r>
    </w:p>
    <w:p w:rsidR="007B7E13" w:rsidRPr="00A604A8" w:rsidRDefault="007B7E13" w:rsidP="00A604A8">
      <w:pPr>
        <w:numPr>
          <w:ilvl w:val="0"/>
          <w:numId w:val="13"/>
        </w:numPr>
        <w:shd w:val="clear" w:color="auto" w:fill="FFFFFF"/>
        <w:tabs>
          <w:tab w:val="left" w:pos="328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Соскок двумя ногами во 2-ю свободную позицию с поднима</w:t>
      </w:r>
      <w:r w:rsidRPr="00A604A8">
        <w:rPr>
          <w:sz w:val="28"/>
          <w:szCs w:val="28"/>
        </w:rPr>
        <w:softHyphen/>
        <w:t>нием ноги, согнутой в колене, перед собой накрест другой.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Третий год обучения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3-й год обучения предлагает дальнейшее изучение у стан</w:t>
      </w:r>
      <w:r w:rsidRPr="00A604A8">
        <w:rPr>
          <w:sz w:val="28"/>
          <w:szCs w:val="28"/>
        </w:rPr>
        <w:softHyphen/>
        <w:t>ка более сложных элементов, требующих соответствующей ко</w:t>
      </w:r>
      <w:r w:rsidRPr="00A604A8">
        <w:rPr>
          <w:sz w:val="28"/>
          <w:szCs w:val="28"/>
        </w:rPr>
        <w:softHyphen/>
        <w:t>ординации в исполнении и силовой нагрузки. С этого года ак</w:t>
      </w:r>
      <w:r w:rsidRPr="00A604A8">
        <w:rPr>
          <w:sz w:val="28"/>
          <w:szCs w:val="28"/>
        </w:rPr>
        <w:softHyphen/>
        <w:t>тивнее работают руки, добавляются перегибания корпуса, по</w:t>
      </w:r>
      <w:r w:rsidRPr="00A604A8">
        <w:rPr>
          <w:sz w:val="28"/>
          <w:szCs w:val="28"/>
        </w:rPr>
        <w:softHyphen/>
        <w:t>луповороты. На середине зала допускается построение не</w:t>
      </w:r>
      <w:r w:rsidRPr="00A604A8">
        <w:rPr>
          <w:sz w:val="28"/>
          <w:szCs w:val="28"/>
        </w:rPr>
        <w:softHyphen/>
        <w:t>сложных комбинаций и композиций на материале русского, украинского и итальянского танцев. Активнее изучаются прыжки на одной ноге, с одной ноги на другую и с двух ног на одну. Начинается изучение элементов молдавского, узбекского и польского народных танцев.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Упражнения у станка: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Приседания резкие и плавные по 1-й, 2-й и 5-й открытым позициям и 1-й прямой.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Скольжение стопой по полу (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>) с одновременным опусканием с полупальцев на всю стопу опорной ноги.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276" w:lineRule="auto"/>
        <w:jc w:val="both"/>
        <w:rPr>
          <w:sz w:val="28"/>
          <w:szCs w:val="28"/>
          <w:lang w:val="en-US"/>
        </w:rPr>
      </w:pPr>
      <w:r w:rsidRPr="00A604A8">
        <w:rPr>
          <w:sz w:val="28"/>
          <w:szCs w:val="28"/>
        </w:rPr>
        <w:t>Маленькие</w:t>
      </w:r>
      <w:r w:rsidRPr="00A604A8">
        <w:rPr>
          <w:sz w:val="28"/>
          <w:szCs w:val="28"/>
          <w:lang w:val="en-US"/>
        </w:rPr>
        <w:t xml:space="preserve"> </w:t>
      </w:r>
      <w:r w:rsidRPr="00A604A8">
        <w:rPr>
          <w:sz w:val="28"/>
          <w:szCs w:val="28"/>
        </w:rPr>
        <w:t>броски</w:t>
      </w:r>
      <w:r>
        <w:rPr>
          <w:sz w:val="28"/>
          <w:szCs w:val="28"/>
          <w:lang w:val="en-US"/>
        </w:rPr>
        <w:t xml:space="preserve"> (battement tendu jete</w:t>
      </w:r>
      <w:r w:rsidRPr="00A604A8">
        <w:rPr>
          <w:sz w:val="28"/>
          <w:szCs w:val="28"/>
          <w:lang w:val="en-US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двумя ударами стопой работающей ноги по 5-й открытой</w:t>
      </w:r>
      <w:r w:rsidRPr="00A604A8">
        <w:rPr>
          <w:sz w:val="28"/>
          <w:szCs w:val="28"/>
        </w:rPr>
        <w:br/>
        <w:t>позиции вперед, в сторону и назад,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одновременным ударом каблуком опорной ноги в полу</w:t>
      </w:r>
      <w:r w:rsidRPr="00A604A8">
        <w:rPr>
          <w:sz w:val="28"/>
          <w:szCs w:val="28"/>
        </w:rPr>
        <w:softHyphen/>
      </w:r>
      <w:r w:rsidRPr="00A604A8">
        <w:rPr>
          <w:sz w:val="28"/>
          <w:szCs w:val="28"/>
        </w:rPr>
        <w:br/>
        <w:t>приседании вперед, в сторону и назад,</w:t>
      </w:r>
    </w:p>
    <w:p w:rsidR="007B7E13" w:rsidRPr="00A604A8" w:rsidRDefault="007B7E13" w:rsidP="00A604A8">
      <w:pPr>
        <w:shd w:val="clear" w:color="auto" w:fill="FFFFFF"/>
        <w:tabs>
          <w:tab w:val="left" w:pos="544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сквозные по 1-й открытой позиции (</w:t>
      </w:r>
      <w:r>
        <w:rPr>
          <w:sz w:val="28"/>
          <w:szCs w:val="28"/>
          <w:lang w:val="en-US"/>
        </w:rPr>
        <w:t>balanouir</w:t>
      </w:r>
      <w:r w:rsidRPr="00A604A8">
        <w:rPr>
          <w:sz w:val="28"/>
          <w:szCs w:val="28"/>
        </w:rPr>
        <w:t>) с ударом</w:t>
      </w:r>
      <w:r w:rsidRPr="00A604A8">
        <w:rPr>
          <w:sz w:val="28"/>
          <w:szCs w:val="28"/>
        </w:rPr>
        <w:br/>
        <w:t>каблуком опорной ноги в полуприседании.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Круговые скольжения по полу (</w:t>
      </w:r>
      <w:r w:rsidRPr="00A604A8">
        <w:rPr>
          <w:sz w:val="28"/>
          <w:szCs w:val="28"/>
          <w:lang w:val="en-US"/>
        </w:rPr>
        <w:t>rond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tortille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59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одинарные,</w:t>
      </w:r>
    </w:p>
    <w:p w:rsidR="007B7E13" w:rsidRPr="00A604A8" w:rsidRDefault="007B7E13" w:rsidP="00A604A8">
      <w:pPr>
        <w:shd w:val="clear" w:color="auto" w:fill="FFFFFF"/>
        <w:tabs>
          <w:tab w:val="left" w:pos="559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двойные.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25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Повороты стопы (</w:t>
      </w:r>
      <w:r w:rsidRPr="00A604A8">
        <w:rPr>
          <w:sz w:val="28"/>
          <w:szCs w:val="28"/>
          <w:lang w:val="en-US"/>
        </w:rPr>
        <w:t>pas tortille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64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одинарные,</w:t>
      </w:r>
    </w:p>
    <w:p w:rsidR="007B7E13" w:rsidRPr="00A604A8" w:rsidRDefault="007B7E13" w:rsidP="00A604A8">
      <w:pPr>
        <w:shd w:val="clear" w:color="auto" w:fill="FFFFFF"/>
        <w:tabs>
          <w:tab w:val="left" w:pos="564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двойные.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Полуприседания на опорной ноге с постепенным поворотом колена работающей ноги из закрытого положения в откры</w:t>
      </w:r>
      <w:r w:rsidRPr="00A604A8">
        <w:rPr>
          <w:sz w:val="28"/>
          <w:szCs w:val="28"/>
        </w:rPr>
        <w:softHyphen/>
        <w:t>тое на 45°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fondu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всей стопе,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подъемом ноги на полупальцы.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"веревочке" с поворотом колена работающей ноги в закрытое положение и обратно.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Развертывание ноги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developpe</w:t>
      </w:r>
      <w:r w:rsidRPr="00A604A8">
        <w:rPr>
          <w:sz w:val="28"/>
          <w:szCs w:val="28"/>
        </w:rPr>
        <w:t>) на 90° с одним ударом каблуком опорной ноги в полуприседании вперед, в сторону и назад (плавные и резкие).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19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"чечетке" (</w:t>
      </w:r>
      <w:r w:rsidRPr="00A604A8">
        <w:rPr>
          <w:sz w:val="28"/>
          <w:szCs w:val="28"/>
          <w:lang w:val="en-US"/>
        </w:rPr>
        <w:t>flic</w:t>
      </w:r>
      <w:r w:rsidRPr="00A604A8">
        <w:rPr>
          <w:sz w:val="28"/>
          <w:szCs w:val="28"/>
        </w:rPr>
        <w:t>-</w:t>
      </w:r>
      <w:r w:rsidRPr="00A604A8">
        <w:rPr>
          <w:sz w:val="28"/>
          <w:szCs w:val="28"/>
          <w:lang w:val="en-US"/>
        </w:rPr>
        <w:t>flac</w:t>
      </w:r>
      <w:r w:rsidRPr="00A604A8">
        <w:rPr>
          <w:sz w:val="28"/>
          <w:szCs w:val="28"/>
        </w:rPr>
        <w:t>) в открытом положении вперед, в сторону и назад.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Опускание на колено у носка или каблука опорной ноги:</w:t>
      </w:r>
    </w:p>
    <w:p w:rsidR="007B7E13" w:rsidRPr="00A604A8" w:rsidRDefault="007B7E13" w:rsidP="00A604A8">
      <w:pPr>
        <w:shd w:val="clear" w:color="auto" w:fill="FFFFFF"/>
        <w:tabs>
          <w:tab w:val="left" w:pos="490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ногу открытую на носок в сторону или назад,</w:t>
      </w:r>
    </w:p>
    <w:p w:rsidR="007B7E13" w:rsidRPr="00A604A8" w:rsidRDefault="007B7E13" w:rsidP="00A604A8">
      <w:pPr>
        <w:shd w:val="clear" w:color="auto" w:fill="FFFFFF"/>
        <w:tabs>
          <w:tab w:val="left" w:pos="490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шага,</w:t>
      </w:r>
    </w:p>
    <w:p w:rsidR="007B7E13" w:rsidRPr="00A604A8" w:rsidRDefault="007B7E13" w:rsidP="00A604A8">
      <w:pPr>
        <w:shd w:val="clear" w:color="auto" w:fill="FFFFFF"/>
        <w:tabs>
          <w:tab w:val="left" w:pos="490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прыжка.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"Веер" — маленькие броски работающей ноги от щиколотки опорной с вытянутой стопой.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Повороты: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плавный на обеих ногах по 5-й открытой позиции в полу</w:t>
      </w:r>
      <w:r w:rsidRPr="00A604A8">
        <w:rPr>
          <w:sz w:val="28"/>
          <w:szCs w:val="28"/>
        </w:rPr>
        <w:softHyphen/>
      </w:r>
      <w:r w:rsidRPr="00A604A8">
        <w:rPr>
          <w:sz w:val="28"/>
          <w:szCs w:val="28"/>
        </w:rPr>
        <w:br/>
        <w:t>приседании и на вытянутых ногах (</w:t>
      </w:r>
      <w:r w:rsidRPr="00A604A8">
        <w:rPr>
          <w:sz w:val="28"/>
          <w:szCs w:val="28"/>
          <w:lang w:val="en-US"/>
        </w:rPr>
        <w:t>soutenu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tournant</w:t>
      </w:r>
      <w:r w:rsidRPr="00A604A8">
        <w:rPr>
          <w:sz w:val="28"/>
          <w:szCs w:val="28"/>
        </w:rPr>
        <w:t>),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поворот на одной ноге внутрь и наружу (</w:t>
      </w:r>
      <w:r w:rsidRPr="00A604A8">
        <w:rPr>
          <w:sz w:val="28"/>
          <w:szCs w:val="28"/>
          <w:lang w:val="en-US"/>
        </w:rPr>
        <w:t>pirouette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dedan</w:t>
      </w:r>
      <w:r w:rsidRPr="00A604A8">
        <w:rPr>
          <w:sz w:val="28"/>
          <w:szCs w:val="28"/>
        </w:rPr>
        <w:br/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dehor</w:t>
      </w:r>
      <w:r w:rsidRPr="00A604A8">
        <w:rPr>
          <w:sz w:val="28"/>
          <w:szCs w:val="28"/>
        </w:rPr>
        <w:t>) с другой, согнутой в колене.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"качалке" и "качалка".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Выстукивания поочередные каблуками и полупальцами по 1-й позиции прямой в испанском характере (</w:t>
      </w:r>
      <w:r w:rsidRPr="00A604A8">
        <w:rPr>
          <w:sz w:val="28"/>
          <w:szCs w:val="28"/>
          <w:lang w:val="en-US"/>
        </w:rPr>
        <w:t>zapateado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Растяжка из первой прямой позиции с перегибанием корпу</w:t>
      </w:r>
      <w:r w:rsidRPr="00A604A8">
        <w:rPr>
          <w:sz w:val="28"/>
          <w:szCs w:val="28"/>
        </w:rPr>
        <w:softHyphen/>
        <w:t>са в испанском стиле.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Большие броски (</w:t>
      </w:r>
      <w:r>
        <w:rPr>
          <w:sz w:val="28"/>
          <w:szCs w:val="28"/>
          <w:lang w:val="en-US"/>
        </w:rPr>
        <w:t>grand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t>) с падением на работаю</w:t>
      </w:r>
      <w:r w:rsidRPr="00A604A8">
        <w:rPr>
          <w:sz w:val="28"/>
          <w:szCs w:val="28"/>
        </w:rPr>
        <w:softHyphen/>
        <w:t>щую ногу по 5-й открытой позиции вперед, в сторону и на</w:t>
      </w:r>
      <w:r w:rsidRPr="00A604A8">
        <w:rPr>
          <w:sz w:val="28"/>
          <w:szCs w:val="28"/>
        </w:rPr>
        <w:softHyphen/>
        <w:t>зад:</w:t>
      </w:r>
    </w:p>
    <w:p w:rsidR="007B7E13" w:rsidRPr="00A604A8" w:rsidRDefault="007B7E13" w:rsidP="00A604A8">
      <w:pPr>
        <w:shd w:val="clear" w:color="auto" w:fill="FFFFFF"/>
        <w:tabs>
          <w:tab w:val="left" w:pos="513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одним ударом стопой и полупальцами опорной ноги,</w:t>
      </w:r>
    </w:p>
    <w:p w:rsidR="007B7E13" w:rsidRPr="00A604A8" w:rsidRDefault="007B7E13" w:rsidP="00A604A8">
      <w:pPr>
        <w:shd w:val="clear" w:color="auto" w:fill="FFFFFF"/>
        <w:tabs>
          <w:tab w:val="left" w:pos="513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двумя ударами стопой и полупальцами опорной ноги.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Наклоны и перегибания корпуса по 1-й 4-й прямым позици</w:t>
      </w:r>
      <w:r w:rsidRPr="00A604A8">
        <w:rPr>
          <w:sz w:val="28"/>
          <w:szCs w:val="28"/>
        </w:rPr>
        <w:softHyphen/>
        <w:t>ям на полупальцах в полуприседании вперед, в сторону и назад.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Маленькие "голубцы" лицом к станку.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Присядки: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полном приседании по 1-й прямой позиции с поочеред</w:t>
      </w:r>
      <w:r w:rsidRPr="00A604A8">
        <w:rPr>
          <w:sz w:val="28"/>
          <w:szCs w:val="28"/>
        </w:rPr>
        <w:softHyphen/>
        <w:t>ным открыванием ног на каблук вперед и по первой свобод</w:t>
      </w:r>
      <w:r w:rsidRPr="00A604A8">
        <w:rPr>
          <w:sz w:val="28"/>
          <w:szCs w:val="28"/>
        </w:rPr>
        <w:softHyphen/>
        <w:t>ной позции, открывая ноги в стороны,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"Мяч" лицом к станку.</w:t>
      </w:r>
    </w:p>
    <w:p w:rsidR="007B7E13" w:rsidRPr="00A604A8" w:rsidRDefault="007B7E13" w:rsidP="00A604A8">
      <w:pPr>
        <w:numPr>
          <w:ilvl w:val="0"/>
          <w:numId w:val="14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Поднимание на полупальцы в сочетании с движением рук.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РУССКИЙ НАРОДНЫЙ ТАНЕЦ (музыкальный размер 2/4, 4/4)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Боковые перескоки с ударами полупальцами в пол.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Боковые перескоки с ударом каблуком впереди стоящей ноги.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с двойной дробью.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Дробная "дорожка" с продвижением вперед и с поворотом.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Двойная дробь на месте, с поворотом и с продвижением вперед.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3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Дробь на "три ножки".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Основной ход танца "Шестёра" на месте и с продвижением вперед.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"Моталочка":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985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задеванием пола каблуком,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985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акцентом на всю стопу,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985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задеванием пола полупальцами,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985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с задеванием пола поочередно полупальцами и каблуками.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48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"Маятник" в прямом положении.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Основной русский ход (академический).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Подбивка "Голубец":</w:t>
      </w:r>
    </w:p>
    <w:p w:rsidR="007B7E13" w:rsidRPr="00A604A8" w:rsidRDefault="007B7E13" w:rsidP="00A604A8">
      <w:pPr>
        <w:shd w:val="clear" w:color="auto" w:fill="FFFFFF"/>
        <w:tabs>
          <w:tab w:val="left" w:pos="544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месте,</w:t>
      </w:r>
    </w:p>
    <w:p w:rsidR="007B7E13" w:rsidRPr="00A604A8" w:rsidRDefault="007B7E13" w:rsidP="00A604A8">
      <w:pPr>
        <w:shd w:val="clear" w:color="auto" w:fill="FFFFFF"/>
        <w:tabs>
          <w:tab w:val="left" w:pos="544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двумя переступаниями.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Быстрый русский бег с продвижением вперед и назад.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35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Хлопушки: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подскоках с ударом по голенищу сапога перед собой,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на подскоках с ударом по голенищу сапога сзади,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поочередные удары по голенищу сапога и сзади на под</w:t>
      </w:r>
      <w:r w:rsidRPr="00A604A8">
        <w:rPr>
          <w:sz w:val="28"/>
          <w:szCs w:val="28"/>
        </w:rPr>
        <w:softHyphen/>
        <w:t xml:space="preserve"> скоках,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удары двумя руками по голенищу одной ноги,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д)</w:t>
      </w:r>
      <w:r w:rsidRPr="00A604A8">
        <w:rPr>
          <w:sz w:val="28"/>
          <w:szCs w:val="28"/>
        </w:rPr>
        <w:tab/>
        <w:t>удар по голенищу вытянутой ноги.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Присядки: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присядка с "ковырялочкой",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присядка с ударом по голенищу, ступне спереди и сзади,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подскоки по 1-й прямой позиции из стороны в сторону с хлопком перед собой,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присядка "мяч",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д)</w:t>
      </w:r>
      <w:r w:rsidRPr="00A604A8">
        <w:rPr>
          <w:sz w:val="28"/>
          <w:szCs w:val="28"/>
        </w:rPr>
        <w:tab/>
        <w:t>"гусиный шаг",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е)</w:t>
      </w:r>
      <w:r w:rsidRPr="00A604A8">
        <w:rPr>
          <w:sz w:val="28"/>
          <w:szCs w:val="28"/>
        </w:rPr>
        <w:tab/>
        <w:t>"ползунок" вперед и в стороны на пол.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Прыжки: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прыжок с поджатыми перед грудью ногами на месте и с продвижением вперед,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прыжок с согнутыми от колена назад ногами и ударами по голенищам,</w:t>
      </w:r>
    </w:p>
    <w:p w:rsidR="007B7E13" w:rsidRPr="00A604A8" w:rsidRDefault="007B7E13" w:rsidP="00A604A8">
      <w:pPr>
        <w:shd w:val="clear" w:color="auto" w:fill="FFFFFF"/>
        <w:tabs>
          <w:tab w:val="left" w:pos="461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прыжок с ударами по голенищу спереди.</w:t>
      </w:r>
    </w:p>
    <w:p w:rsidR="007B7E13" w:rsidRPr="00A604A8" w:rsidRDefault="007B7E13" w:rsidP="00A604A8">
      <w:pPr>
        <w:numPr>
          <w:ilvl w:val="1"/>
          <w:numId w:val="14"/>
        </w:numPr>
        <w:shd w:val="clear" w:color="auto" w:fill="FFFFFF"/>
        <w:tabs>
          <w:tab w:val="left" w:pos="27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Вращения:</w:t>
      </w:r>
    </w:p>
    <w:p w:rsidR="007B7E13" w:rsidRPr="00A604A8" w:rsidRDefault="007B7E13" w:rsidP="00A604A8">
      <w:pPr>
        <w:shd w:val="clear" w:color="auto" w:fill="FFFFFF"/>
        <w:tabs>
          <w:tab w:val="left" w:pos="475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подскоках с продвижением вперед по диагонали,</w:t>
      </w:r>
    </w:p>
    <w:p w:rsidR="007B7E13" w:rsidRPr="00A604A8" w:rsidRDefault="007B7E13" w:rsidP="00A604A8">
      <w:pPr>
        <w:shd w:val="clear" w:color="auto" w:fill="FFFFFF"/>
        <w:tabs>
          <w:tab w:val="left" w:pos="475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движением "моталочки",</w:t>
      </w:r>
    </w:p>
    <w:p w:rsidR="007B7E13" w:rsidRPr="00A604A8" w:rsidRDefault="007B7E13" w:rsidP="00A604A8">
      <w:pPr>
        <w:shd w:val="clear" w:color="auto" w:fill="FFFFFF"/>
        <w:tabs>
          <w:tab w:val="left" w:pos="475"/>
          <w:tab w:val="left" w:pos="1843"/>
        </w:tabs>
        <w:spacing w:line="276" w:lineRule="auto"/>
        <w:ind w:firstLine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откидыванием ног назад.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УКРАИНСКИЙ НАРОДНЫЙ ТАНЕЦ (музыкальный размер 2/4)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Медленный женский ход.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 назад с остановкой на третьем шаге.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 двойная.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"Тынок" (перескок с ноги на ногу).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"Выхилястник" с "угинанием".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"Похид-вильный" (поочередные удлиненные прыжки вперед).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"Голубцы" с притопами.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"Выступцы", подбивание одной ногой другую.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199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"Разножка" в сторону на ребро каблука (для мальчиков).</w:t>
      </w:r>
    </w:p>
    <w:p w:rsidR="007B7E13" w:rsidRPr="00A604A8" w:rsidRDefault="007B7E13" w:rsidP="00A604A8">
      <w:pPr>
        <w:numPr>
          <w:ilvl w:val="0"/>
          <w:numId w:val="15"/>
        </w:numPr>
        <w:shd w:val="clear" w:color="auto" w:fill="FFFFFF"/>
        <w:tabs>
          <w:tab w:val="left" w:pos="308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"Ястреб" - прыжок с поджатыми ногами по 1-й открытой по</w:t>
      </w:r>
      <w:r w:rsidRPr="00A604A8">
        <w:rPr>
          <w:sz w:val="28"/>
          <w:szCs w:val="28"/>
        </w:rPr>
        <w:softHyphen/>
        <w:t>зиции.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МОЛДАВСКИЙ НАРОДНЫЙ ТАНЕЦ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Молдавские народные танцы известны своим жизнерадост</w:t>
      </w:r>
      <w:r w:rsidRPr="00A604A8">
        <w:rPr>
          <w:sz w:val="28"/>
          <w:szCs w:val="28"/>
        </w:rPr>
        <w:softHyphen/>
        <w:t>ным характером и темпераментом. Медленная "Хора", широкая "Молдавеняска", огневая "Сырба" отражают труд, быт и харак</w:t>
      </w:r>
      <w:r w:rsidRPr="00A604A8">
        <w:rPr>
          <w:sz w:val="28"/>
          <w:szCs w:val="28"/>
        </w:rPr>
        <w:softHyphen/>
        <w:t>тер людей. Элементы молдавского танца - подскоки, различ</w:t>
      </w:r>
      <w:r w:rsidRPr="00A604A8">
        <w:rPr>
          <w:sz w:val="28"/>
          <w:szCs w:val="28"/>
        </w:rPr>
        <w:softHyphen/>
        <w:t>ные ходы, прыжки, вращения в сочетании со сложными движе</w:t>
      </w:r>
      <w:r w:rsidRPr="00A604A8">
        <w:rPr>
          <w:sz w:val="28"/>
          <w:szCs w:val="28"/>
        </w:rPr>
        <w:softHyphen/>
        <w:t>ниями рук и ритмическими рисунками — помогают учащимся выработать танцевальность, техническое мастерство, чувство позы, выносливость. В основном молдавские танцы массовые, что приучает к ансамблевой дисциплине.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 (музыкальный размер 2/4, 4/4, 6/8)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Положение ног.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 в сольном и массовом танцах.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 с подскоком (на месте, с поворотом, с продвижением).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Бег (ноги отбрасываются назад) на месте, с поворотом, с продвижением вперед.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Боковой ход на одну ногу, другая поднимается под колено.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Припадания (перекрестный ход) со сменой позиции спереди и сзади.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 на одну ногу с прыжком.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Боковой ход с каблука.</w:t>
      </w:r>
    </w:p>
    <w:p w:rsidR="007B7E13" w:rsidRPr="00A604A8" w:rsidRDefault="007B7E13" w:rsidP="00A604A8">
      <w:pPr>
        <w:numPr>
          <w:ilvl w:val="0"/>
          <w:numId w:val="16"/>
        </w:numPr>
        <w:shd w:val="clear" w:color="auto" w:fill="FFFFFF"/>
        <w:tabs>
          <w:tab w:val="left" w:pos="22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Выбросы ног крест-накрест с подскоком на одной ноге.</w:t>
      </w:r>
    </w:p>
    <w:p w:rsidR="007B7E13" w:rsidRPr="00A604A8" w:rsidRDefault="007B7E13" w:rsidP="00A604A8">
      <w:pPr>
        <w:shd w:val="clear" w:color="auto" w:fill="FFFFFF"/>
        <w:tabs>
          <w:tab w:val="left" w:pos="225"/>
        </w:tabs>
        <w:spacing w:line="276" w:lineRule="auto"/>
        <w:ind w:left="927"/>
        <w:jc w:val="both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УЗБЕКСКИЙ НАРОДНЫЙ ТАНЕЦ (музыкальный размер 4/4)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Узбекский народный танец отличается от других танцев вы</w:t>
      </w:r>
      <w:r w:rsidRPr="00A604A8">
        <w:rPr>
          <w:sz w:val="28"/>
          <w:szCs w:val="28"/>
        </w:rPr>
        <w:softHyphen/>
        <w:t>разительными движениями рук, кистей, плеч и головы. Веду</w:t>
      </w:r>
      <w:r w:rsidRPr="00A604A8">
        <w:rPr>
          <w:sz w:val="28"/>
          <w:szCs w:val="28"/>
        </w:rPr>
        <w:softHyphen/>
        <w:t>щую роль в узбекском женском танце играют руки, которые не только придают танцу национальную выразительность, но и пе</w:t>
      </w:r>
      <w:r w:rsidRPr="00A604A8">
        <w:rPr>
          <w:sz w:val="28"/>
          <w:szCs w:val="28"/>
        </w:rPr>
        <w:softHyphen/>
        <w:t>редают его характер и содержание. Танец юношей более строг. Предлагаемые движения исполняются девушками и юношами и являются базой танцевальной техники.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Сопровождение может исполняться на ударном инструмен</w:t>
      </w:r>
      <w:r w:rsidRPr="00A604A8">
        <w:rPr>
          <w:sz w:val="28"/>
          <w:szCs w:val="28"/>
        </w:rPr>
        <w:softHyphen/>
        <w:t>те (бубен).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Элементы танца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256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Положения ног.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Поклон.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кистей рук: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сгибания и разгибания в запястьях,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с поворотами в запястье</w:t>
      </w:r>
      <w:r w:rsidRPr="00A604A8">
        <w:rPr>
          <w:sz w:val="28"/>
          <w:szCs w:val="28"/>
        </w:rPr>
        <w:t xml:space="preserve"> внутрь и наружу,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щелчки пальцами,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хлопки в ладоши.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рук: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плавные переводы рук в различные положения,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резкие акцентированные взмахи,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сгибания и разгибания от локтя,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волнообразные движения от плеча.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плеч поочередные и одновременные: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вперед, назад,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короткие - вниз, вверх.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круговые движения,</w:t>
      </w:r>
    </w:p>
    <w:p w:rsidR="007B7E13" w:rsidRPr="00A604A8" w:rsidRDefault="007B7E13" w:rsidP="00A604A8">
      <w:pPr>
        <w:shd w:val="clear" w:color="auto" w:fill="FFFFFF"/>
        <w:tabs>
          <w:tab w:val="left" w:pos="492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быстрые движения (рез - дрожание).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Движение головы из стороны в сторону.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Ходы:</w:t>
      </w:r>
    </w:p>
    <w:p w:rsidR="007B7E13" w:rsidRPr="00A604A8" w:rsidRDefault="007B7E13" w:rsidP="00A604A8">
      <w:pPr>
        <w:shd w:val="clear" w:color="auto" w:fill="FFFFFF"/>
        <w:tabs>
          <w:tab w:val="left" w:pos="513"/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шаг вперед с последующими скользящими шагами,</w:t>
      </w:r>
    </w:p>
    <w:p w:rsidR="007B7E13" w:rsidRPr="00A604A8" w:rsidRDefault="007B7E13" w:rsidP="00A604A8">
      <w:pPr>
        <w:shd w:val="clear" w:color="auto" w:fill="FFFFFF"/>
        <w:tabs>
          <w:tab w:val="left" w:pos="513"/>
          <w:tab w:val="left" w:pos="1134"/>
        </w:tabs>
        <w:spacing w:line="276" w:lineRule="auto"/>
        <w:ind w:left="1134" w:hanging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очередные переступания (одна нога на полной стопе, другая на полупальцах).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"Гармошка".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31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Опускания на колени:</w:t>
      </w:r>
    </w:p>
    <w:p w:rsidR="007B7E13" w:rsidRPr="00A604A8" w:rsidRDefault="007B7E13" w:rsidP="00A604A8">
      <w:pPr>
        <w:shd w:val="clear" w:color="auto" w:fill="FFFFFF"/>
        <w:tabs>
          <w:tab w:val="left" w:pos="510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одно,</w:t>
      </w:r>
    </w:p>
    <w:p w:rsidR="007B7E13" w:rsidRPr="00A604A8" w:rsidRDefault="007B7E13" w:rsidP="00A604A8">
      <w:pPr>
        <w:shd w:val="clear" w:color="auto" w:fill="FFFFFF"/>
        <w:tabs>
          <w:tab w:val="left" w:pos="510"/>
          <w:tab w:val="left" w:pos="993"/>
        </w:tabs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на оба.</w:t>
      </w:r>
    </w:p>
    <w:p w:rsidR="007B7E13" w:rsidRPr="00A604A8" w:rsidRDefault="007B7E13" w:rsidP="00A604A8">
      <w:pPr>
        <w:numPr>
          <w:ilvl w:val="0"/>
          <w:numId w:val="17"/>
        </w:numPr>
        <w:shd w:val="clear" w:color="auto" w:fill="FFFFFF"/>
        <w:tabs>
          <w:tab w:val="left" w:pos="31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Перегибания корпуса назад, стоя на одной ноге, с другой, вытянутой вперед.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ИТАЛЬЯНСКИЙ СЦЕНИЧЕСКИЙ ТАНЕЦ (музыкальный размер 6/8)</w:t>
      </w:r>
    </w:p>
    <w:p w:rsidR="007B7E13" w:rsidRPr="00A604A8" w:rsidRDefault="007B7E13" w:rsidP="00A604A8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Маленькие броски с поочередными ударами носком и каблуком по полу.</w:t>
      </w:r>
    </w:p>
    <w:p w:rsidR="007B7E13" w:rsidRPr="00A604A8" w:rsidRDefault="007B7E13" w:rsidP="00A604A8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Маленький прыжок на одну ногу вперед с одновременным откидыванием другой согнутой ноги на 45° и на 90° на месте и с продвижением.</w:t>
      </w:r>
    </w:p>
    <w:p w:rsidR="007B7E13" w:rsidRPr="00A604A8" w:rsidRDefault="007B7E13" w:rsidP="00A604A8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Бег вперед с подскоком.</w:t>
      </w:r>
    </w:p>
    <w:p w:rsidR="007B7E13" w:rsidRPr="00A604A8" w:rsidRDefault="007B7E13" w:rsidP="00A604A8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Тройные переступания с ноги на ногу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balance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18"/>
        </w:numPr>
        <w:shd w:val="clear" w:color="auto" w:fill="FFFFFF"/>
        <w:tabs>
          <w:tab w:val="left" w:pos="22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Повороты внутрь и наружу (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dedan</w:t>
      </w:r>
      <w:r w:rsidRPr="00A604A8">
        <w:rPr>
          <w:sz w:val="28"/>
          <w:szCs w:val="28"/>
        </w:rPr>
        <w:t xml:space="preserve">, 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dehors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поочередные переступания по 5-й свободной позиции на полупальцах в полуприседании,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left" w:pos="1843"/>
        </w:tabs>
        <w:spacing w:line="276" w:lineRule="auto"/>
        <w:ind w:left="1418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на одной ноге, вытянутая стопа другой ноги у щиколотки спереди или сзади в открытом положении (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dedan</w:t>
      </w:r>
      <w:r w:rsidRPr="00A604A8">
        <w:rPr>
          <w:sz w:val="28"/>
          <w:szCs w:val="28"/>
        </w:rPr>
        <w:t xml:space="preserve">, 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dehors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ПОЛЬСКИЙ СЦЕНИЧЕСКИЙ ТАНЕЦ "МАЗУРКА" 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(музыкальный размер 3/4)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Мазурка, которую мы изучаем, обязана своим происхожде</w:t>
      </w:r>
      <w:r w:rsidRPr="00A604A8">
        <w:rPr>
          <w:sz w:val="28"/>
          <w:szCs w:val="28"/>
        </w:rPr>
        <w:softHyphen/>
        <w:t>нием польскому народному танцу "Мазуру". Хореографы про</w:t>
      </w:r>
      <w:r w:rsidRPr="00A604A8">
        <w:rPr>
          <w:sz w:val="28"/>
          <w:szCs w:val="28"/>
        </w:rPr>
        <w:softHyphen/>
        <w:t>шлого и настоящего используют мазурку и ее элементы для вос</w:t>
      </w:r>
      <w:r w:rsidRPr="00A604A8">
        <w:rPr>
          <w:sz w:val="28"/>
          <w:szCs w:val="28"/>
        </w:rPr>
        <w:softHyphen/>
        <w:t>питания чувства позы, умения общаться с партнером в танце. Здесь есть энергичные ходы по площадке, вращения в парах, прыжки и выпады на колено, т. е. все то, что прививает уча</w:t>
      </w:r>
      <w:r w:rsidRPr="00A604A8">
        <w:rPr>
          <w:sz w:val="28"/>
          <w:szCs w:val="28"/>
        </w:rPr>
        <w:softHyphen/>
        <w:t>щимся необходимые навыки поведения на сцене. Этому способ</w:t>
      </w:r>
      <w:r w:rsidRPr="00A604A8">
        <w:rPr>
          <w:sz w:val="28"/>
          <w:szCs w:val="28"/>
        </w:rPr>
        <w:softHyphen/>
        <w:t>ствует четкая, ритмичная и темпераментная музыка.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  Элементы танца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Позиции и положения ног.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 в танце.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Волнообразное движение руки.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- удар каблуками:</w:t>
      </w:r>
    </w:p>
    <w:p w:rsidR="007B7E13" w:rsidRPr="00A604A8" w:rsidRDefault="007B7E13" w:rsidP="00A604A8">
      <w:pPr>
        <w:shd w:val="clear" w:color="auto" w:fill="FFFFFF"/>
        <w:tabs>
          <w:tab w:val="left" w:pos="544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одинарный,</w:t>
      </w:r>
    </w:p>
    <w:p w:rsidR="007B7E13" w:rsidRPr="00A604A8" w:rsidRDefault="007B7E13" w:rsidP="00A604A8">
      <w:pPr>
        <w:shd w:val="clear" w:color="auto" w:fill="FFFFFF"/>
        <w:tabs>
          <w:tab w:val="left" w:pos="544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двойной.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в сторону в полуприседании с последующими двумя переступаниями по 3-й свободной позици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balance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"Голубец"</w:t>
      </w:r>
    </w:p>
    <w:p w:rsidR="007B7E13" w:rsidRPr="00A604A8" w:rsidRDefault="007B7E13" w:rsidP="00A604A8">
      <w:pPr>
        <w:numPr>
          <w:ilvl w:val="0"/>
          <w:numId w:val="19"/>
        </w:numPr>
        <w:shd w:val="clear" w:color="auto" w:fill="FFFFFF"/>
        <w:tabs>
          <w:tab w:val="left" w:pos="25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"Перебор" - 3 переступания на месте по 1-й позиции.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Освоение технических приемов для прыжков и вращений</w:t>
      </w:r>
    </w:p>
    <w:p w:rsidR="007B7E13" w:rsidRPr="00A604A8" w:rsidRDefault="007B7E13" w:rsidP="00A604A8">
      <w:pPr>
        <w:numPr>
          <w:ilvl w:val="0"/>
          <w:numId w:val="20"/>
        </w:numPr>
        <w:shd w:val="clear" w:color="auto" w:fill="FFFFFF"/>
        <w:tabs>
          <w:tab w:val="left" w:pos="259"/>
        </w:tabs>
        <w:spacing w:line="276" w:lineRule="auto"/>
        <w:rPr>
          <w:sz w:val="28"/>
          <w:szCs w:val="28"/>
        </w:rPr>
      </w:pPr>
      <w:r w:rsidRPr="00A604A8">
        <w:rPr>
          <w:sz w:val="28"/>
          <w:szCs w:val="28"/>
        </w:rPr>
        <w:t>Прыжки на двух ногах, на одной ноге (по 4 и 8 прыжков с поджатыми ногами).</w:t>
      </w:r>
    </w:p>
    <w:p w:rsidR="007B7E13" w:rsidRPr="00A604A8" w:rsidRDefault="007B7E13" w:rsidP="00A604A8">
      <w:pPr>
        <w:numPr>
          <w:ilvl w:val="0"/>
          <w:numId w:val="20"/>
        </w:numPr>
        <w:shd w:val="clear" w:color="auto" w:fill="FFFFFF"/>
        <w:tabs>
          <w:tab w:val="left" w:pos="259"/>
        </w:tabs>
        <w:spacing w:line="276" w:lineRule="auto"/>
        <w:rPr>
          <w:sz w:val="28"/>
          <w:szCs w:val="28"/>
        </w:rPr>
      </w:pPr>
      <w:r w:rsidRPr="00A604A8">
        <w:rPr>
          <w:sz w:val="28"/>
          <w:szCs w:val="28"/>
        </w:rPr>
        <w:t>Подскоки по диагонали с поворотом, на одном месте.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Четвертый год обучения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Продолжение изучения новых элементов у станка и на сере</w:t>
      </w:r>
      <w:r w:rsidRPr="00A604A8">
        <w:rPr>
          <w:sz w:val="28"/>
          <w:szCs w:val="28"/>
        </w:rPr>
        <w:softHyphen/>
        <w:t>дине зала. Увеличение элементов парного танца, развивающих навыки общения с партнером. Продолжается изучение элемен</w:t>
      </w:r>
      <w:r w:rsidRPr="00A604A8">
        <w:rPr>
          <w:sz w:val="28"/>
          <w:szCs w:val="28"/>
        </w:rPr>
        <w:softHyphen/>
        <w:t>тов русского, молдавского и польского танцев. Начинается изу</w:t>
      </w:r>
      <w:r w:rsidRPr="00A604A8">
        <w:rPr>
          <w:sz w:val="28"/>
          <w:szCs w:val="28"/>
        </w:rPr>
        <w:softHyphen/>
        <w:t>чение грузинского народного и венгерского сценического тан</w:t>
      </w:r>
      <w:r w:rsidRPr="00A604A8">
        <w:rPr>
          <w:sz w:val="28"/>
          <w:szCs w:val="28"/>
        </w:rPr>
        <w:softHyphen/>
        <w:t>цев. Испанский материал можно изучать факультативно. К концу учебного года составляются более сложные комбинации и небольшие композиции.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Упражнения у станка: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Полуприседания и полные приседания, плавные и резкие по 1-й, 2-й, 4-й и 5-й открытым и прямым позициям.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Скольжение стопой по полу (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0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поворотом ноги в закрытое положение в сторону,</w:t>
      </w:r>
    </w:p>
    <w:p w:rsidR="007B7E13" w:rsidRPr="00A604A8" w:rsidRDefault="007B7E13" w:rsidP="00A604A8">
      <w:pPr>
        <w:shd w:val="clear" w:color="auto" w:fill="FFFFFF"/>
        <w:tabs>
          <w:tab w:val="left" w:pos="501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поворотом ноги в закрытое положение в сторону с полу</w:t>
      </w:r>
      <w:r w:rsidRPr="00A604A8">
        <w:rPr>
          <w:sz w:val="28"/>
          <w:szCs w:val="28"/>
        </w:rPr>
        <w:softHyphen/>
      </w:r>
      <w:r w:rsidRPr="00A604A8">
        <w:rPr>
          <w:sz w:val="28"/>
          <w:szCs w:val="28"/>
        </w:rPr>
        <w:br/>
        <w:t>приседанием.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Маленькие броски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tendu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jete</w:t>
      </w:r>
      <w:r w:rsidRPr="00A604A8">
        <w:rPr>
          <w:sz w:val="28"/>
          <w:szCs w:val="28"/>
        </w:rPr>
        <w:t>) сквозные по 1-й открытой позиции (</w:t>
      </w:r>
      <w:r>
        <w:rPr>
          <w:sz w:val="28"/>
          <w:szCs w:val="28"/>
          <w:lang w:val="en-US"/>
        </w:rPr>
        <w:t>balancoir</w:t>
      </w:r>
      <w:r w:rsidRPr="00A604A8">
        <w:rPr>
          <w:sz w:val="28"/>
          <w:szCs w:val="28"/>
        </w:rPr>
        <w:t>) со встречным проскальзыва</w:t>
      </w:r>
      <w:r w:rsidRPr="00A604A8">
        <w:rPr>
          <w:sz w:val="28"/>
          <w:szCs w:val="28"/>
        </w:rPr>
        <w:softHyphen/>
        <w:t>нием на опорной ноге в  полуприседании.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Круговое скольжение по полу (</w:t>
      </w:r>
      <w:r w:rsidRPr="00A604A8">
        <w:rPr>
          <w:sz w:val="28"/>
          <w:szCs w:val="28"/>
          <w:lang w:val="en-US"/>
        </w:rPr>
        <w:t>rond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jambe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07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ребром каблука около опорной ноги,</w:t>
      </w:r>
    </w:p>
    <w:p w:rsidR="007B7E13" w:rsidRPr="00A604A8" w:rsidRDefault="007B7E13" w:rsidP="00A604A8">
      <w:pPr>
        <w:shd w:val="clear" w:color="auto" w:fill="FFFFFF"/>
        <w:tabs>
          <w:tab w:val="left" w:pos="507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носком или ребром каблука по полу в полуприседании на опорной ноге с остановкой в сторону или назад.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Полуприседания на опорной ноге на 90° (</w:t>
      </w:r>
      <w:r>
        <w:rPr>
          <w:sz w:val="28"/>
          <w:szCs w:val="28"/>
          <w:lang w:val="en-US"/>
        </w:rPr>
        <w:t>battement</w:t>
      </w:r>
      <w:r w:rsidRPr="00A604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fondu</w:t>
      </w:r>
      <w:r w:rsidRPr="00A604A8">
        <w:rPr>
          <w:sz w:val="28"/>
          <w:szCs w:val="28"/>
        </w:rPr>
        <w:t>):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на всей стопе,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подниманием на полупальцы,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с наклоном корпуса в координации с движением руки.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"веревочке":</w:t>
      </w:r>
    </w:p>
    <w:p w:rsidR="007B7E13" w:rsidRPr="00A604A8" w:rsidRDefault="007B7E13" w:rsidP="00A604A8">
      <w:pPr>
        <w:shd w:val="clear" w:color="auto" w:fill="FFFFFF"/>
        <w:tabs>
          <w:tab w:val="left" w:pos="498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открытом положении,</w:t>
      </w:r>
    </w:p>
    <w:p w:rsidR="007B7E13" w:rsidRPr="00A604A8" w:rsidRDefault="007B7E13" w:rsidP="00A604A8">
      <w:pPr>
        <w:shd w:val="clear" w:color="auto" w:fill="FFFFFF"/>
        <w:tabs>
          <w:tab w:val="left" w:pos="498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поворотом из открытого в закрытое положение и обратно.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Развертывание ноги (</w:t>
      </w:r>
      <w:r>
        <w:rPr>
          <w:sz w:val="28"/>
          <w:szCs w:val="28"/>
          <w:lang w:val="en-US"/>
        </w:rPr>
        <w:t>battement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developpe</w:t>
      </w:r>
      <w:r w:rsidRPr="00A604A8">
        <w:rPr>
          <w:sz w:val="28"/>
          <w:szCs w:val="28"/>
        </w:rPr>
        <w:t>) на 90° с двойным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ударом каблуком опорной ноги в полуприседании вперед, в сторону и назад:</w:t>
      </w:r>
    </w:p>
    <w:p w:rsidR="007B7E13" w:rsidRPr="00A604A8" w:rsidRDefault="007B7E13" w:rsidP="002E0DBB">
      <w:pPr>
        <w:shd w:val="clear" w:color="auto" w:fill="FFFFFF"/>
        <w:tabs>
          <w:tab w:val="left" w:pos="518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плавное,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резкое в координации с движением руки.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"Чечетка" (</w:t>
      </w:r>
      <w:r w:rsidRPr="00A604A8">
        <w:rPr>
          <w:sz w:val="28"/>
          <w:szCs w:val="28"/>
          <w:lang w:val="en-US"/>
        </w:rPr>
        <w:t>fli</w:t>
      </w:r>
      <w:r w:rsidRPr="00A604A8">
        <w:rPr>
          <w:sz w:val="28"/>
          <w:szCs w:val="28"/>
        </w:rPr>
        <w:t>с-</w:t>
      </w:r>
      <w:r w:rsidRPr="00A604A8">
        <w:rPr>
          <w:sz w:val="28"/>
          <w:szCs w:val="28"/>
          <w:lang w:val="en-US"/>
        </w:rPr>
        <w:t>flac</w:t>
      </w:r>
      <w:r w:rsidRPr="00A604A8">
        <w:rPr>
          <w:sz w:val="28"/>
          <w:szCs w:val="28"/>
        </w:rPr>
        <w:t>) с двумя мазками подушечкой работающей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стопы с акцентом от себя:</w:t>
      </w:r>
    </w:p>
    <w:p w:rsidR="007B7E13" w:rsidRPr="00A604A8" w:rsidRDefault="007B7E13" w:rsidP="00A604A8">
      <w:pPr>
        <w:shd w:val="clear" w:color="auto" w:fill="FFFFFF"/>
        <w:tabs>
          <w:tab w:val="left" w:pos="516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прямом положении,</w:t>
      </w:r>
    </w:p>
    <w:p w:rsidR="007B7E13" w:rsidRPr="00A604A8" w:rsidRDefault="007B7E13" w:rsidP="00A604A8">
      <w:pPr>
        <w:shd w:val="clear" w:color="auto" w:fill="FFFFFF"/>
        <w:tabs>
          <w:tab w:val="left" w:pos="516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открытом положении вперед, в сторону и назад.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21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Растяжка из 1-й прямой позиции (лицом к станку):</w:t>
      </w:r>
    </w:p>
    <w:p w:rsidR="007B7E13" w:rsidRPr="00A604A8" w:rsidRDefault="007B7E13" w:rsidP="00A604A8">
      <w:pPr>
        <w:shd w:val="clear" w:color="auto" w:fill="FFFFFF"/>
        <w:tabs>
          <w:tab w:val="left" w:pos="521"/>
        </w:tabs>
        <w:spacing w:line="276" w:lineRule="auto"/>
        <w:ind w:left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сторону в прямом положении и полуприседании с накло</w:t>
      </w:r>
      <w:r w:rsidRPr="00A604A8">
        <w:rPr>
          <w:sz w:val="28"/>
          <w:szCs w:val="28"/>
        </w:rPr>
        <w:softHyphen/>
        <w:t>ном корпуса в координации с рукой,</w:t>
      </w:r>
    </w:p>
    <w:p w:rsidR="007B7E13" w:rsidRPr="00A604A8" w:rsidRDefault="007B7E13" w:rsidP="00A604A8">
      <w:pPr>
        <w:shd w:val="clear" w:color="auto" w:fill="FFFFFF"/>
        <w:tabs>
          <w:tab w:val="left" w:pos="521"/>
        </w:tabs>
        <w:spacing w:line="276" w:lineRule="auto"/>
        <w:ind w:firstLine="709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сторону в открытом положении и полуприседании с на</w:t>
      </w:r>
      <w:r w:rsidRPr="00A604A8">
        <w:rPr>
          <w:sz w:val="28"/>
          <w:szCs w:val="28"/>
        </w:rPr>
        <w:softHyphen/>
        <w:t xml:space="preserve"> клоном корпуса.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clear" w:pos="720"/>
          <w:tab w:val="left" w:pos="325"/>
          <w:tab w:val="num" w:pos="1134"/>
        </w:tabs>
        <w:spacing w:line="276" w:lineRule="auto"/>
        <w:ind w:hanging="11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Большие броски (</w:t>
      </w:r>
      <w:r w:rsidRPr="00A604A8">
        <w:rPr>
          <w:sz w:val="28"/>
          <w:szCs w:val="28"/>
          <w:lang w:val="en-US"/>
        </w:rPr>
        <w:t>grand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>) полукругом на всей стопе:</w:t>
      </w:r>
      <w:r w:rsidRPr="00A604A8">
        <w:rPr>
          <w:sz w:val="28"/>
          <w:szCs w:val="28"/>
        </w:rPr>
        <w:br/>
        <w:t>а)   с проведением ноги через 1-ю открытую позицию (</w:t>
      </w:r>
      <w:r w:rsidRPr="00A604A8">
        <w:rPr>
          <w:sz w:val="28"/>
          <w:szCs w:val="28"/>
          <w:lang w:val="en-US"/>
        </w:rPr>
        <w:t>balan</w:t>
      </w:r>
      <w:r w:rsidRPr="00A604A8">
        <w:rPr>
          <w:sz w:val="28"/>
          <w:szCs w:val="28"/>
        </w:rPr>
        <w:softHyphen/>
        <w:t xml:space="preserve"> </w:t>
      </w:r>
      <w:r w:rsidRPr="00A604A8">
        <w:rPr>
          <w:sz w:val="28"/>
          <w:szCs w:val="28"/>
          <w:lang w:val="en-US"/>
        </w:rPr>
        <w:t>coirs</w:t>
      </w:r>
      <w:r w:rsidRPr="00A604A8">
        <w:rPr>
          <w:sz w:val="28"/>
          <w:szCs w:val="28"/>
        </w:rPr>
        <w:t>).П.</w:t>
      </w:r>
      <w:r>
        <w:rPr>
          <w:sz w:val="28"/>
          <w:szCs w:val="28"/>
        </w:rPr>
        <w:t xml:space="preserve"> </w:t>
      </w:r>
      <w:r w:rsidRPr="00A604A8">
        <w:rPr>
          <w:sz w:val="28"/>
          <w:szCs w:val="28"/>
        </w:rPr>
        <w:t>Толубец":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num" w:pos="720"/>
          <w:tab w:val="left" w:pos="1134"/>
        </w:tabs>
        <w:spacing w:line="276" w:lineRule="auto"/>
        <w:ind w:left="709" w:hanging="11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сторону на 45° в прямом положении лицом к станку,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num" w:pos="720"/>
          <w:tab w:val="left" w:pos="1134"/>
        </w:tabs>
        <w:spacing w:line="276" w:lineRule="auto"/>
        <w:ind w:left="709" w:hanging="11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сторону на 90° в прямом положении лицом к станку.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Револьтад на полу (без прыжка):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в прыжке на 45° лицом к станку (факультативно).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"штопору" по 1-й прямой позиции на полу</w:t>
      </w:r>
      <w:r w:rsidRPr="00A604A8">
        <w:rPr>
          <w:sz w:val="28"/>
          <w:szCs w:val="28"/>
        </w:rPr>
        <w:softHyphen/>
        <w:t>пальцах.</w:t>
      </w:r>
    </w:p>
    <w:p w:rsidR="007B7E13" w:rsidRPr="00A604A8" w:rsidRDefault="007B7E13" w:rsidP="00A604A8">
      <w:pPr>
        <w:numPr>
          <w:ilvl w:val="0"/>
          <w:numId w:val="21"/>
        </w:numPr>
        <w:shd w:val="clear" w:color="auto" w:fill="FFFFFF"/>
        <w:tabs>
          <w:tab w:val="left" w:pos="34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"Штопор".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РУССКИЙ НАРОДНЫЙ ТАНЕЦ (музыкальный размер 2/4, 4/4)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Перекат - боковой ход с каблука на всю стопу и полупальцы.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Переборы </w:t>
      </w:r>
      <w:r w:rsidRPr="00A604A8">
        <w:rPr>
          <w:sz w:val="28"/>
          <w:szCs w:val="28"/>
          <w:lang w:val="en-US"/>
        </w:rPr>
        <w:t>(pas bourree).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дробный сложный.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хлопушечный.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"Маятник" в поперечном движении.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"Голубцы" поджатыми ногами с переходом на полупальцы.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56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"Веревочка":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простая и двойная с перетопами,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простая и двойная с "ковырялочкой",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простая и двойная с подскоками на одной ноге, другая - на щиколотке спереди или сзади,</w:t>
      </w:r>
    </w:p>
    <w:p w:rsidR="007B7E13" w:rsidRPr="00A604A8" w:rsidRDefault="007B7E13" w:rsidP="00A604A8">
      <w:pPr>
        <w:shd w:val="clear" w:color="auto" w:fill="FFFFFF"/>
        <w:tabs>
          <w:tab w:val="left" w:pos="54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простая и двойная с перескоками с ноги на ногу по 5-й от</w:t>
      </w:r>
      <w:r w:rsidRPr="00A604A8">
        <w:rPr>
          <w:sz w:val="28"/>
          <w:szCs w:val="28"/>
        </w:rPr>
        <w:softHyphen/>
        <w:t xml:space="preserve"> крытой позиции,</w:t>
      </w:r>
    </w:p>
    <w:p w:rsidR="007B7E13" w:rsidRPr="00A604A8" w:rsidRDefault="007B7E13" w:rsidP="00A604A8">
      <w:pPr>
        <w:shd w:val="clear" w:color="auto" w:fill="FFFFFF"/>
        <w:tabs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д) простая и двойная с поворотом (</w:t>
      </w:r>
      <w:r w:rsidRPr="00A604A8">
        <w:rPr>
          <w:sz w:val="28"/>
          <w:szCs w:val="28"/>
          <w:lang w:val="en-US"/>
        </w:rPr>
        <w:t>soutenu</w:t>
      </w:r>
      <w:r w:rsidRPr="00A604A8">
        <w:rPr>
          <w:sz w:val="28"/>
          <w:szCs w:val="28"/>
        </w:rPr>
        <w:t>) на 360° в присе</w:t>
      </w:r>
      <w:r w:rsidRPr="00A604A8">
        <w:rPr>
          <w:sz w:val="28"/>
          <w:szCs w:val="28"/>
        </w:rPr>
        <w:softHyphen/>
        <w:t>дании на полупальцах.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18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Три "веревочки" и подскок с поджатыми ногами.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187"/>
        </w:tabs>
        <w:spacing w:line="276" w:lineRule="auto"/>
        <w:ind w:left="1418" w:hanging="425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Три дробные дорожки с заключительным ударом.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8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Поочередные выбрасывания ног перед собой и в стороны на каблук или на всю стопу.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85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Присядки: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растяжки в стороны на носки и на каблуки,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растяжки вперед на каблук одной ноги и на носок другой,</w:t>
      </w:r>
    </w:p>
    <w:p w:rsidR="007B7E13" w:rsidRPr="00A604A8" w:rsidRDefault="007B7E13" w:rsidP="00A604A8">
      <w:pPr>
        <w:shd w:val="clear" w:color="auto" w:fill="FFFFFF"/>
        <w:tabs>
          <w:tab w:val="left" w:pos="481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растяжка через вторую закрытую позицию на полуприсе</w:t>
      </w:r>
      <w:r w:rsidRPr="00A604A8">
        <w:rPr>
          <w:sz w:val="28"/>
          <w:szCs w:val="28"/>
        </w:rPr>
        <w:softHyphen/>
        <w:t>дании на каблуки в стороны.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94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"Ползунок" вперед и в сторону на пол и на воздух.</w:t>
      </w:r>
    </w:p>
    <w:p w:rsidR="007B7E13" w:rsidRPr="00A604A8" w:rsidRDefault="007B7E13" w:rsidP="00A604A8">
      <w:pPr>
        <w:numPr>
          <w:ilvl w:val="0"/>
          <w:numId w:val="22"/>
        </w:numPr>
        <w:shd w:val="clear" w:color="auto" w:fill="FFFFFF"/>
        <w:tabs>
          <w:tab w:val="left" w:pos="294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Прыжки: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согнутыми ногами (одна спереди, другая сзади),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одна нога прямая, другая согнута в колене спереди или сзади,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"гигантские шаги" на месте и по диагонали.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МОЛДАВСКИЙ НАРОДНЫЙ ТАНЕЦ (музыкальный размер 2/4, 4/4)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в сторону с выносом другой ноги вверх на 30° в перекрещенное положение.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Мелкие переступания на полупальцах на месте, вокруг себя и с продвижением в сторону.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на ребро каблука с последующим соскоком.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Вращение в паре внутрь и наружу на подскоках.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Прыжок с поджатыми ногами.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молдавский (носок-каблук, носок-каблук разными ногами, соскок на две ноги и прыжок с поджатыми ногами).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Тройные переборы ногами.</w:t>
      </w:r>
    </w:p>
    <w:p w:rsidR="007B7E13" w:rsidRPr="00A604A8" w:rsidRDefault="007B7E13" w:rsidP="00A604A8">
      <w:pPr>
        <w:numPr>
          <w:ilvl w:val="0"/>
          <w:numId w:val="23"/>
        </w:numPr>
        <w:shd w:val="clear" w:color="auto" w:fill="FFFFFF"/>
        <w:tabs>
          <w:tab w:val="left" w:pos="202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Подъем девушки за талию на месте и с переносом.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642CB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           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ГРУЗИНСКИЙ НАРОДНЫЙ ТАНЕЦ (музыкальный размер 5/8, 6/8)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Одной из выразительных особенностей грузинского народ</w:t>
      </w:r>
      <w:r w:rsidRPr="00A604A8">
        <w:rPr>
          <w:sz w:val="28"/>
          <w:szCs w:val="28"/>
        </w:rPr>
        <w:softHyphen/>
        <w:t>ного танца является яркий контраст в исполнении женских и мужских танцев. Девушки, словно едва касаясь земли, плавно передвигаются по рисунку танца и только руки переходят из од</w:t>
      </w:r>
      <w:r w:rsidRPr="00A604A8">
        <w:rPr>
          <w:sz w:val="28"/>
          <w:szCs w:val="28"/>
        </w:rPr>
        <w:softHyphen/>
        <w:t>ного положения в другое. Танец юноши, наоборот, наполнен сме</w:t>
      </w:r>
      <w:r w:rsidRPr="00A604A8">
        <w:rPr>
          <w:sz w:val="28"/>
          <w:szCs w:val="28"/>
        </w:rPr>
        <w:softHyphen/>
        <w:t>лыми, энергичными, технически насыщенными движениями с прыжками и вращениями. Легкий костюм, мягкая обувь, а так</w:t>
      </w:r>
      <w:r w:rsidRPr="00A604A8">
        <w:rPr>
          <w:sz w:val="28"/>
          <w:szCs w:val="28"/>
        </w:rPr>
        <w:softHyphen/>
        <w:t>же остро ритмическое музыкальное сопровождение барабана дают возможность активно проявить себя.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Изучение грузинского народного танца учениками способст</w:t>
      </w:r>
      <w:r w:rsidRPr="00A604A8">
        <w:rPr>
          <w:sz w:val="28"/>
          <w:szCs w:val="28"/>
        </w:rPr>
        <w:softHyphen/>
        <w:t>вует развитию танцевальной техники.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   Элементы танца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ног.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"Хелсартави" - движения кисти руки (наружу, внутрь):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небольшие повороты (женские),</w:t>
      </w:r>
    </w:p>
    <w:p w:rsidR="007B7E13" w:rsidRPr="00A604A8" w:rsidRDefault="007B7E13" w:rsidP="00A604A8">
      <w:pPr>
        <w:shd w:val="clear" w:color="auto" w:fill="FFFFFF"/>
        <w:tabs>
          <w:tab w:val="left" w:pos="521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полные повороты в запястье (мужские).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рук:</w:t>
      </w:r>
    </w:p>
    <w:p w:rsidR="007B7E13" w:rsidRPr="00A604A8" w:rsidRDefault="007B7E13" w:rsidP="00A604A8">
      <w:pPr>
        <w:shd w:val="clear" w:color="auto" w:fill="FFFFFF"/>
        <w:tabs>
          <w:tab w:val="left" w:pos="547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плавные переводы в различные положения "Картули", "Давлури",</w:t>
      </w:r>
    </w:p>
    <w:p w:rsidR="007B7E13" w:rsidRPr="00A604A8" w:rsidRDefault="007B7E13" w:rsidP="00A604A8">
      <w:pPr>
        <w:shd w:val="clear" w:color="auto" w:fill="FFFFFF"/>
        <w:tabs>
          <w:tab w:val="left" w:pos="547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"Самтиулуро" — сгибание рук со взмахом, одной спереди (перед грудью), другой сзади (на уровне талии),</w:t>
      </w:r>
    </w:p>
    <w:p w:rsidR="007B7E13" w:rsidRPr="00A604A8" w:rsidRDefault="007B7E13" w:rsidP="00A604A8">
      <w:pPr>
        <w:shd w:val="clear" w:color="auto" w:fill="FFFFFF"/>
        <w:tabs>
          <w:tab w:val="left" w:pos="547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"Чагреха" — круговые поочередные переводы от преплечья (мужское).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Ходы: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"Сада сриала" - шаг вперед на всю стопу с последующими</w:t>
      </w:r>
      <w:r w:rsidRPr="00A604A8">
        <w:rPr>
          <w:sz w:val="28"/>
          <w:szCs w:val="28"/>
        </w:rPr>
        <w:br/>
        <w:t>двумя скользящими шагами на полупальцах.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"Ртуала" - шаг вперед с двумя последующими шагами, где первый на полупальцах, а другие на всей стопе,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"Мухлура" - шаг вперед с последующим проскальзывани</w:t>
      </w:r>
      <w:r w:rsidRPr="00A604A8">
        <w:rPr>
          <w:sz w:val="28"/>
          <w:szCs w:val="28"/>
        </w:rPr>
        <w:softHyphen/>
        <w:t>ем ("сади" или прыжком "зехтомит") и одновременным сгиба</w:t>
      </w:r>
      <w:r w:rsidRPr="00A604A8">
        <w:rPr>
          <w:sz w:val="28"/>
          <w:szCs w:val="28"/>
        </w:rPr>
        <w:softHyphen/>
        <w:t>нием другой ноги в прямом положении у колена (мужское),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г)</w:t>
      </w:r>
      <w:r w:rsidRPr="00A604A8">
        <w:rPr>
          <w:sz w:val="28"/>
          <w:szCs w:val="28"/>
        </w:rPr>
        <w:tab/>
        <w:t>"Свла" - тройные переступания на полупальцах с удара</w:t>
      </w:r>
      <w:r w:rsidRPr="00A604A8">
        <w:rPr>
          <w:sz w:val="28"/>
          <w:szCs w:val="28"/>
        </w:rPr>
        <w:softHyphen/>
        <w:t xml:space="preserve"> ми подушечкой стопы по полу (с продвижением вперед, в сторону, назад и вокруг себя).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"Гасма" - скользящее движение ног:</w:t>
      </w:r>
    </w:p>
    <w:p w:rsidR="007B7E13" w:rsidRPr="00A604A8" w:rsidRDefault="007B7E13" w:rsidP="00A604A8">
      <w:pPr>
        <w:shd w:val="clear" w:color="auto" w:fill="FFFFFF"/>
        <w:tabs>
          <w:tab w:val="left" w:pos="1701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  "Сада сриала" — три поочередных скольжения вперед,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"Сарули" — три поочередных скольжения с остановкой у носка другой ноги,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  <w:tab w:val="left" w:pos="1843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в)</w:t>
      </w:r>
      <w:r w:rsidRPr="00A604A8">
        <w:rPr>
          <w:sz w:val="28"/>
          <w:szCs w:val="28"/>
        </w:rPr>
        <w:tab/>
        <w:t>"Чакрули" — удар полупальцами одной ноги по 5-й прямой</w:t>
      </w:r>
      <w:r w:rsidRPr="00A604A8">
        <w:rPr>
          <w:sz w:val="28"/>
          <w:szCs w:val="28"/>
        </w:rPr>
        <w:br/>
        <w:t>сзади и двумя проскальзываниями вперед поочередно.</w:t>
      </w:r>
    </w:p>
    <w:p w:rsidR="007B7E13" w:rsidRPr="00A604A8" w:rsidRDefault="007B7E13" w:rsidP="00A604A8">
      <w:pPr>
        <w:numPr>
          <w:ilvl w:val="0"/>
          <w:numId w:val="24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"Чаквра" - ударные движения ног (мужские):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"Сада" - два подскока на одной ноге, другая ставится на каблук, а затем на носок около носка другой ноги,</w:t>
      </w:r>
    </w:p>
    <w:p w:rsidR="007B7E13" w:rsidRPr="00A604A8" w:rsidRDefault="007B7E13" w:rsidP="00A604A8">
      <w:pPr>
        <w:shd w:val="clear" w:color="auto" w:fill="FFFFFF"/>
        <w:tabs>
          <w:tab w:val="left" w:pos="484"/>
          <w:tab w:val="left" w:pos="1701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"Пехшлили" — полуприседание по 5-й открытой позиции с подскоком на полупальцы во 2-ю закрытую позицию.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ПОЛЬСКИЙ НАРОДНЫЙ ТАНЕЦ (музыкальный размер 3/4)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Основной ход мазурки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gala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 xml:space="preserve">Легкий бег </w:t>
      </w:r>
      <w:r w:rsidRPr="00A604A8">
        <w:rPr>
          <w:sz w:val="28"/>
          <w:szCs w:val="28"/>
          <w:lang w:val="en-US"/>
        </w:rPr>
        <w:t>(pas marche).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"Отбиянэ" - скольжение одной ногой с подбиванием ее другой.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"Голубец" — подбивание ноги подряд в сторону.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Подготовка к парному вращению.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Уступающий переход (</w:t>
      </w:r>
      <w:r w:rsidRPr="00A604A8">
        <w:rPr>
          <w:sz w:val="28"/>
          <w:szCs w:val="28"/>
          <w:lang w:val="en-US"/>
        </w:rPr>
        <w:t>dos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a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dos</w:t>
      </w:r>
      <w:r w:rsidRPr="00A604A8">
        <w:rPr>
          <w:sz w:val="28"/>
          <w:szCs w:val="28"/>
        </w:rPr>
        <w:t>) на различных движениях.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Опускание на колено:</w:t>
      </w:r>
    </w:p>
    <w:p w:rsidR="007B7E13" w:rsidRPr="00A604A8" w:rsidRDefault="007B7E13" w:rsidP="00A604A8">
      <w:pPr>
        <w:shd w:val="clear" w:color="auto" w:fill="FFFFFF"/>
        <w:tabs>
          <w:tab w:val="left" w:pos="49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шага,</w:t>
      </w:r>
    </w:p>
    <w:p w:rsidR="007B7E13" w:rsidRPr="00A604A8" w:rsidRDefault="007B7E13" w:rsidP="00A604A8">
      <w:pPr>
        <w:shd w:val="clear" w:color="auto" w:fill="FFFFFF"/>
        <w:tabs>
          <w:tab w:val="left" w:pos="49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выпадом.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Обвод девушки за руку: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стоя на колене,</w:t>
      </w:r>
    </w:p>
    <w:p w:rsidR="007B7E13" w:rsidRPr="00A604A8" w:rsidRDefault="007B7E13" w:rsidP="00A604A8">
      <w:pPr>
        <w:shd w:val="clear" w:color="auto" w:fill="FFFFFF"/>
        <w:tabs>
          <w:tab w:val="left" w:pos="495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стоя на выпаде.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19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Вращение в паре внутрь (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dedan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"Кабриоль" в сторону 45° в прямом положении.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"Обертас" - растяжка назад в полном приседании (мужское).</w:t>
      </w:r>
    </w:p>
    <w:p w:rsidR="007B7E13" w:rsidRPr="00A604A8" w:rsidRDefault="007B7E13" w:rsidP="00A604A8">
      <w:pPr>
        <w:numPr>
          <w:ilvl w:val="0"/>
          <w:numId w:val="25"/>
        </w:numPr>
        <w:shd w:val="clear" w:color="auto" w:fill="FFFFFF"/>
        <w:tabs>
          <w:tab w:val="left" w:pos="300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Заключение простое и двойное.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ВЕНГЕРСКИЙ НАРОДНЫЙ ТАНЕЦ (музыкальный размер 4/4)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Венгерский сценический танец построен на основе народного танца, но прошел большую стилистическую обработку по манере и технике исполнения. Движения медленного танца отличаются величавостью и плавностью. Движения, исполняемые в быстром темпе, полны задора, огня и требуют большой четкости исполне</w:t>
      </w:r>
      <w:r w:rsidRPr="00A604A8">
        <w:rPr>
          <w:sz w:val="28"/>
          <w:szCs w:val="28"/>
        </w:rPr>
        <w:softHyphen/>
        <w:t>ния. Позы, повороты, общение с партнером, стремительные вра</w:t>
      </w:r>
      <w:r w:rsidRPr="00A604A8">
        <w:rPr>
          <w:sz w:val="28"/>
          <w:szCs w:val="28"/>
        </w:rPr>
        <w:softHyphen/>
        <w:t>щения в парах, резкие выпады на колено - все это компоненты, которые способствуют развитию танцевальной техники.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   Элементы танца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Положения ног.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"Ключ" — удар каблуками: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одинарный,</w:t>
      </w:r>
    </w:p>
    <w:p w:rsidR="007B7E13" w:rsidRPr="00A604A8" w:rsidRDefault="007B7E13" w:rsidP="00A604A8">
      <w:pPr>
        <w:shd w:val="clear" w:color="auto" w:fill="FFFFFF"/>
        <w:tabs>
          <w:tab w:val="left" w:pos="524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двойной.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Заключение (усложненный "ключ"):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одинарное,</w:t>
      </w:r>
    </w:p>
    <w:p w:rsidR="007B7E13" w:rsidRPr="00A604A8" w:rsidRDefault="007B7E13" w:rsidP="00A604A8">
      <w:pPr>
        <w:shd w:val="clear" w:color="auto" w:fill="FFFFFF"/>
        <w:tabs>
          <w:tab w:val="left" w:pos="530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двойное.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в сторону с двумя переступаниями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balance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Перебор - три переступания на месте с открыванием ноги на 35°.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"Веревочка" на месте, с продвижением назад и в повороте.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33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Развертывание ноги (</w:t>
      </w:r>
      <w:r w:rsidRPr="00A604A8">
        <w:rPr>
          <w:sz w:val="28"/>
          <w:szCs w:val="28"/>
          <w:lang w:val="en-US"/>
        </w:rPr>
        <w:t>battements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developpe</w:t>
      </w:r>
      <w:r w:rsidRPr="00A604A8">
        <w:rPr>
          <w:sz w:val="28"/>
          <w:szCs w:val="28"/>
        </w:rPr>
        <w:t>) вперед и в полу приседании:</w:t>
      </w:r>
    </w:p>
    <w:p w:rsidR="007B7E13" w:rsidRPr="00A604A8" w:rsidRDefault="007B7E13" w:rsidP="00A604A8">
      <w:pPr>
        <w:shd w:val="clear" w:color="auto" w:fill="FFFFFF"/>
        <w:tabs>
          <w:tab w:val="left" w:pos="536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с последующими шагами,</w:t>
      </w:r>
    </w:p>
    <w:p w:rsidR="007B7E13" w:rsidRPr="00A604A8" w:rsidRDefault="007B7E13" w:rsidP="00A604A8">
      <w:pPr>
        <w:shd w:val="clear" w:color="auto" w:fill="FFFFFF"/>
        <w:tabs>
          <w:tab w:val="left" w:pos="536"/>
          <w:tab w:val="left" w:pos="1843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с шагом на полупальцы и подведением другой ноги сзади.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187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"Голубец":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простой с подгибанием ноги в сторону,</w:t>
      </w:r>
    </w:p>
    <w:p w:rsidR="007B7E13" w:rsidRPr="00A604A8" w:rsidRDefault="007B7E13" w:rsidP="00A604A8">
      <w:pPr>
        <w:shd w:val="clear" w:color="auto" w:fill="FFFFFF"/>
        <w:tabs>
          <w:tab w:val="left" w:pos="478"/>
          <w:tab w:val="left" w:pos="1701"/>
        </w:tabs>
        <w:spacing w:line="276" w:lineRule="auto"/>
        <w:ind w:firstLine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прыжке с двойными ударами по 1-й прямой позиции.</w:t>
      </w:r>
    </w:p>
    <w:p w:rsidR="007B7E13" w:rsidRPr="00A604A8" w:rsidRDefault="007B7E13" w:rsidP="00A604A8">
      <w:pPr>
        <w:numPr>
          <w:ilvl w:val="0"/>
          <w:numId w:val="26"/>
        </w:numPr>
        <w:shd w:val="clear" w:color="auto" w:fill="FFFFFF"/>
        <w:tabs>
          <w:tab w:val="left" w:pos="291"/>
        </w:tabs>
        <w:spacing w:line="276" w:lineRule="auto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Поворот на обеих ногах по 5-й открытой позиции.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ТЕХНИКА ПРЫЖКОВ И ВРАЩЕНИЙ (музыкальный размер 2/4)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b/>
          <w:bCs/>
          <w:sz w:val="28"/>
          <w:szCs w:val="28"/>
        </w:rPr>
      </w:pPr>
      <w:r w:rsidRPr="00A604A8">
        <w:rPr>
          <w:sz w:val="28"/>
          <w:szCs w:val="28"/>
        </w:rPr>
        <w:t>Пируэт из 5-й позиции внутрь и наружу (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dedan</w:t>
      </w:r>
      <w:r w:rsidRPr="00A604A8">
        <w:rPr>
          <w:sz w:val="28"/>
          <w:szCs w:val="28"/>
        </w:rPr>
        <w:t xml:space="preserve">, </w:t>
      </w:r>
      <w:r w:rsidRPr="00A604A8">
        <w:rPr>
          <w:sz w:val="28"/>
          <w:szCs w:val="28"/>
          <w:lang w:val="en-US"/>
        </w:rPr>
        <w:t>en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dehors</w:t>
      </w:r>
      <w:r w:rsidRPr="00A604A8">
        <w:rPr>
          <w:sz w:val="28"/>
          <w:szCs w:val="28"/>
        </w:rPr>
        <w:t>).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Воздушный тур.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Пируэт на каблуках.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Вращение с отбрасыванием ног назад.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"Щучка" с прямыми ногами и согнутыми ногами.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"Кольцо".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"Пистолет".</w:t>
      </w:r>
    </w:p>
    <w:p w:rsidR="007B7E13" w:rsidRPr="00A604A8" w:rsidRDefault="007B7E13" w:rsidP="00A604A8">
      <w:pPr>
        <w:numPr>
          <w:ilvl w:val="0"/>
          <w:numId w:val="27"/>
        </w:numPr>
        <w:shd w:val="clear" w:color="auto" w:fill="FFFFFF"/>
        <w:tabs>
          <w:tab w:val="left" w:pos="18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"Разножка" в воздухе.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"Щучка", "Кольцо", "Пистолет" и "Разножка" в воздухе проходят факультативно по усмотрению педагога.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 xml:space="preserve">ИСПАНСКИЙ СЦЕНИЧЕСКИЙ ТАНЕЦ 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A604A8">
        <w:rPr>
          <w:b/>
          <w:bCs/>
          <w:sz w:val="28"/>
          <w:szCs w:val="28"/>
        </w:rPr>
        <w:t>(факультативно) (музыкальный размер 3/4)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ног.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Положения рук.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Переводы рук в различные положения.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Ходы:</w:t>
      </w:r>
    </w:p>
    <w:p w:rsidR="007B7E13" w:rsidRPr="00A604A8" w:rsidRDefault="007B7E13" w:rsidP="00A604A8">
      <w:p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 удлиненные шаги в полуприседании с продвижением впе</w:t>
      </w:r>
      <w:r w:rsidRPr="00A604A8">
        <w:rPr>
          <w:sz w:val="28"/>
          <w:szCs w:val="28"/>
        </w:rPr>
        <w:softHyphen/>
        <w:t>р</w:t>
      </w:r>
      <w:r>
        <w:rPr>
          <w:sz w:val="28"/>
          <w:szCs w:val="28"/>
        </w:rPr>
        <w:t>ед в прямом положении (женское).</w:t>
      </w:r>
    </w:p>
    <w:p w:rsidR="007B7E13" w:rsidRPr="00A604A8" w:rsidRDefault="007B7E13" w:rsidP="00A604A8">
      <w:p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 удлиненный шаг вперед на всю стопу в прямом положе</w:t>
      </w:r>
      <w:r w:rsidRPr="00A604A8">
        <w:rPr>
          <w:sz w:val="28"/>
          <w:szCs w:val="28"/>
        </w:rPr>
        <w:softHyphen/>
        <w:t>нии в полуприседании, с последующими двумя переступани</w:t>
      </w:r>
      <w:r w:rsidRPr="00A604A8">
        <w:rPr>
          <w:sz w:val="28"/>
          <w:szCs w:val="28"/>
        </w:rPr>
        <w:softHyphen/>
        <w:t>ями по 1-й прямой позиции на полупальцах или двумя не</w:t>
      </w:r>
      <w:r w:rsidRPr="00A604A8">
        <w:rPr>
          <w:sz w:val="28"/>
          <w:szCs w:val="28"/>
        </w:rPr>
        <w:softHyphen/>
        <w:t>большими шагами (с продвижением вперед).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Соскоки: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в 1-ю прямую позицию на всю стопу с вытянутыми коле</w:t>
      </w:r>
      <w:r w:rsidRPr="00A604A8">
        <w:rPr>
          <w:sz w:val="28"/>
          <w:szCs w:val="28"/>
        </w:rPr>
        <w:softHyphen/>
        <w:t>нями и в полуприседание.</w:t>
      </w:r>
    </w:p>
    <w:p w:rsidR="007B7E13" w:rsidRPr="00A604A8" w:rsidRDefault="007B7E13" w:rsidP="00A604A8">
      <w:pPr>
        <w:shd w:val="clear" w:color="auto" w:fill="FFFFFF"/>
        <w:tabs>
          <w:tab w:val="left" w:pos="507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в 1-ю, 4-ю прямые и 5-ю свободную позиции на полупаль</w:t>
      </w:r>
      <w:r w:rsidRPr="00A604A8">
        <w:rPr>
          <w:sz w:val="28"/>
          <w:szCs w:val="28"/>
        </w:rPr>
        <w:softHyphen/>
        <w:t>цы в полуприседание.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Удлиненный шаг в сторону с последующими двумя переступаниями по 5-й свободной позиции в полуприседании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balance</w:t>
      </w:r>
      <w:r w:rsidRPr="00A604A8">
        <w:rPr>
          <w:sz w:val="28"/>
          <w:szCs w:val="28"/>
        </w:rPr>
        <w:t>) со скользящим подведением другой ноги сзади, с по</w:t>
      </w:r>
      <w:r w:rsidRPr="00A604A8">
        <w:rPr>
          <w:sz w:val="28"/>
          <w:szCs w:val="28"/>
        </w:rPr>
        <w:softHyphen/>
        <w:t>воротом корпуса и с руками.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Шаг в сторону в полуприседание со скользящим подведениеми подъемом на полупальцы в 5-ю открытую позицию другой ноги вперед, с последующим переходом на нее в полуприсе</w:t>
      </w:r>
      <w:r w:rsidRPr="00A604A8">
        <w:rPr>
          <w:sz w:val="28"/>
          <w:szCs w:val="28"/>
        </w:rPr>
        <w:softHyphen/>
        <w:t>дание (</w:t>
      </w:r>
      <w:r w:rsidRPr="00A604A8">
        <w:rPr>
          <w:sz w:val="28"/>
          <w:szCs w:val="28"/>
          <w:lang w:val="en-US"/>
        </w:rPr>
        <w:t>pas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glissade</w:t>
      </w:r>
      <w:r w:rsidRPr="00A604A8">
        <w:rPr>
          <w:sz w:val="28"/>
          <w:szCs w:val="28"/>
        </w:rPr>
        <w:t>), в координации с движением руки и на</w:t>
      </w:r>
      <w:r w:rsidRPr="00A604A8">
        <w:rPr>
          <w:sz w:val="28"/>
          <w:szCs w:val="28"/>
        </w:rPr>
        <w:softHyphen/>
        <w:t>клоном корпуса.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  <w:lang w:val="en-US"/>
        </w:rPr>
        <w:t>Zapateado</w:t>
      </w:r>
      <w:r w:rsidRPr="00A604A8">
        <w:rPr>
          <w:sz w:val="28"/>
          <w:szCs w:val="28"/>
        </w:rPr>
        <w:t xml:space="preserve"> - поочередные выстукивания полупальцами и каблуками по 1-й прямой позиции:</w:t>
      </w:r>
    </w:p>
    <w:p w:rsidR="007B7E13" w:rsidRPr="00A604A8" w:rsidRDefault="007B7E13" w:rsidP="00A604A8">
      <w:pPr>
        <w:shd w:val="clear" w:color="auto" w:fill="FFFFFF"/>
        <w:tabs>
          <w:tab w:val="left" w:pos="51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а)</w:t>
      </w:r>
      <w:r w:rsidRPr="00A604A8">
        <w:rPr>
          <w:sz w:val="28"/>
          <w:szCs w:val="28"/>
        </w:rPr>
        <w:tab/>
        <w:t>удар одной ногой, полупальцами или всей стопой, с после</w:t>
      </w:r>
      <w:r w:rsidRPr="00A604A8">
        <w:rPr>
          <w:sz w:val="28"/>
          <w:szCs w:val="28"/>
        </w:rPr>
        <w:softHyphen/>
        <w:t xml:space="preserve"> дующими ударами другой ногой каблуком и полупальцами,</w:t>
      </w:r>
    </w:p>
    <w:p w:rsidR="007B7E13" w:rsidRPr="00A604A8" w:rsidRDefault="007B7E13" w:rsidP="00A604A8">
      <w:pPr>
        <w:shd w:val="clear" w:color="auto" w:fill="FFFFFF"/>
        <w:tabs>
          <w:tab w:val="left" w:pos="510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б)</w:t>
      </w:r>
      <w:r w:rsidRPr="00A604A8">
        <w:rPr>
          <w:sz w:val="28"/>
          <w:szCs w:val="28"/>
        </w:rPr>
        <w:tab/>
        <w:t>шаг по диагонали вперед или назад с последующим одним или двумя ударами в пол полупальцами другой ноги по 5-йсвободной позиции сзади или спереди.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202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Опускание на колено с шага на расстоянии стопы от опорной ноги с перегибанием корпуса.</w:t>
      </w:r>
    </w:p>
    <w:p w:rsidR="007B7E13" w:rsidRPr="00A604A8" w:rsidRDefault="007B7E13" w:rsidP="00A604A8">
      <w:pPr>
        <w:numPr>
          <w:ilvl w:val="0"/>
          <w:numId w:val="28"/>
        </w:numPr>
        <w:shd w:val="clear" w:color="auto" w:fill="FFFFFF"/>
        <w:tabs>
          <w:tab w:val="left" w:pos="325"/>
        </w:tabs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Движения рук (</w:t>
      </w:r>
      <w:r w:rsidRPr="00A604A8">
        <w:rPr>
          <w:sz w:val="28"/>
          <w:szCs w:val="28"/>
          <w:lang w:val="en-US"/>
        </w:rPr>
        <w:t>port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de</w:t>
      </w:r>
      <w:r w:rsidRPr="00A604A8">
        <w:rPr>
          <w:sz w:val="28"/>
          <w:szCs w:val="28"/>
        </w:rPr>
        <w:t xml:space="preserve"> </w:t>
      </w:r>
      <w:r w:rsidRPr="00A604A8">
        <w:rPr>
          <w:sz w:val="28"/>
          <w:szCs w:val="28"/>
          <w:lang w:val="en-US"/>
        </w:rPr>
        <w:t>bras</w:t>
      </w:r>
      <w:r w:rsidRPr="00A604A8">
        <w:rPr>
          <w:sz w:val="28"/>
          <w:szCs w:val="28"/>
        </w:rPr>
        <w:t>) с одновременным перегибанием корпуса, стоя на одной ноге, с другой ногой, вытянутой на</w:t>
      </w:r>
      <w:r w:rsidRPr="00A604A8">
        <w:rPr>
          <w:sz w:val="28"/>
          <w:szCs w:val="28"/>
        </w:rPr>
        <w:softHyphen/>
        <w:t xml:space="preserve"> зад или вперед.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A604A8">
        <w:rPr>
          <w:b/>
          <w:bCs/>
          <w:sz w:val="28"/>
          <w:szCs w:val="28"/>
        </w:rPr>
        <w:t>МЕТОДИЧЕСКОЕ ОБЕСПЕЧЕНИЕ</w:t>
      </w: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Своеобразие условий работы хореографических отделений заставляет изменить традиционный, сложившийся в професси</w:t>
      </w:r>
      <w:r w:rsidRPr="00A604A8">
        <w:rPr>
          <w:sz w:val="28"/>
          <w:szCs w:val="28"/>
        </w:rPr>
        <w:softHyphen/>
        <w:t>ональном хореографическом образовании подход к порядку про</w:t>
      </w:r>
      <w:r w:rsidRPr="00A604A8">
        <w:rPr>
          <w:sz w:val="28"/>
          <w:szCs w:val="28"/>
        </w:rPr>
        <w:softHyphen/>
        <w:t>хождения материала и, в какой-то степени, к методике препода</w:t>
      </w:r>
      <w:r w:rsidRPr="00A604A8">
        <w:rPr>
          <w:sz w:val="28"/>
          <w:szCs w:val="28"/>
        </w:rPr>
        <w:softHyphen/>
        <w:t>вания при непременном сохранении основных принципов, ле</w:t>
      </w:r>
      <w:r w:rsidRPr="00A604A8">
        <w:rPr>
          <w:sz w:val="28"/>
          <w:szCs w:val="28"/>
        </w:rPr>
        <w:softHyphen/>
        <w:t>жащих в основе ведения этой танцевальной дисциплины. Огра</w:t>
      </w:r>
      <w:r w:rsidRPr="00A604A8">
        <w:rPr>
          <w:sz w:val="28"/>
          <w:szCs w:val="28"/>
        </w:rPr>
        <w:softHyphen/>
        <w:t>ниченность физических данных большинства учащихся застав</w:t>
      </w:r>
      <w:r w:rsidRPr="00A604A8">
        <w:rPr>
          <w:sz w:val="28"/>
          <w:szCs w:val="28"/>
        </w:rPr>
        <w:softHyphen/>
        <w:t>ляет проявлять большую осторожность при выборе репертуара, построенного на основе классического танца, и опираться в большей степени на народный.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Все сказанное и определяет особенность настоящей про</w:t>
      </w:r>
      <w:r w:rsidRPr="00A604A8">
        <w:rPr>
          <w:sz w:val="28"/>
          <w:szCs w:val="28"/>
        </w:rPr>
        <w:softHyphen/>
        <w:t>граммы, в которой на первом году обучения (4-й класс) народ</w:t>
      </w:r>
      <w:r w:rsidRPr="00A604A8">
        <w:rPr>
          <w:sz w:val="28"/>
          <w:szCs w:val="28"/>
        </w:rPr>
        <w:softHyphen/>
        <w:t>но-сценическому танцу не предусмотрено прохождения танце</w:t>
      </w:r>
      <w:r w:rsidRPr="00A604A8">
        <w:rPr>
          <w:sz w:val="28"/>
          <w:szCs w:val="28"/>
        </w:rPr>
        <w:softHyphen/>
        <w:t>вальных элементов у станка. Занятия начинаются на середи</w:t>
      </w:r>
      <w:r w:rsidRPr="00A604A8">
        <w:rPr>
          <w:sz w:val="28"/>
          <w:szCs w:val="28"/>
        </w:rPr>
        <w:softHyphen/>
        <w:t>не зала с освоения элементов народного танца в тех формах и с той степенью технической сложности и нагрузки на мышеч</w:t>
      </w:r>
      <w:r w:rsidRPr="00A604A8">
        <w:rPr>
          <w:sz w:val="28"/>
          <w:szCs w:val="28"/>
        </w:rPr>
        <w:softHyphen/>
        <w:t>ный аппарат, которые доступны учащимся, имеющим подго</w:t>
      </w:r>
      <w:r w:rsidRPr="00A604A8">
        <w:rPr>
          <w:sz w:val="28"/>
          <w:szCs w:val="28"/>
        </w:rPr>
        <w:softHyphen/>
        <w:t>товку по классике лишь в объеме одного года, и могут изучать</w:t>
      </w:r>
      <w:r w:rsidRPr="00A604A8">
        <w:rPr>
          <w:sz w:val="28"/>
          <w:szCs w:val="28"/>
        </w:rPr>
        <w:softHyphen/>
        <w:t>ся без применения станка, принятого в обучении народно-сце</w:t>
      </w:r>
      <w:r w:rsidRPr="00A604A8">
        <w:rPr>
          <w:sz w:val="28"/>
          <w:szCs w:val="28"/>
        </w:rPr>
        <w:softHyphen/>
        <w:t>ническому танцу.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На начальном этапе на "середине" изучаются характерные для народно-сценического танца позиции рук и ног, осваивает</w:t>
      </w:r>
      <w:r w:rsidRPr="00A604A8">
        <w:rPr>
          <w:sz w:val="28"/>
          <w:szCs w:val="28"/>
        </w:rPr>
        <w:softHyphen/>
        <w:t>ся простейшая координация, а также удобные и понятные де</w:t>
      </w:r>
      <w:r w:rsidRPr="00A604A8">
        <w:rPr>
          <w:sz w:val="28"/>
          <w:szCs w:val="28"/>
        </w:rPr>
        <w:softHyphen/>
        <w:t>тям элементы танцев. Следует избегать слишком раннего и бы</w:t>
      </w:r>
      <w:r w:rsidRPr="00A604A8">
        <w:rPr>
          <w:sz w:val="28"/>
          <w:szCs w:val="28"/>
        </w:rPr>
        <w:softHyphen/>
        <w:t>строго введения специфических особенностей народно-сцениче</w:t>
      </w:r>
      <w:r w:rsidRPr="00A604A8">
        <w:rPr>
          <w:sz w:val="28"/>
          <w:szCs w:val="28"/>
        </w:rPr>
        <w:softHyphen/>
        <w:t>ского танца, которые трудно, а зачастую и невозможно согласо</w:t>
      </w:r>
      <w:r w:rsidRPr="00A604A8">
        <w:rPr>
          <w:sz w:val="28"/>
          <w:szCs w:val="28"/>
        </w:rPr>
        <w:softHyphen/>
        <w:t>вать с начальной стадией обучения классическому танцу. На</w:t>
      </w:r>
      <w:r w:rsidRPr="00A604A8">
        <w:rPr>
          <w:sz w:val="28"/>
          <w:szCs w:val="28"/>
        </w:rPr>
        <w:softHyphen/>
        <w:t>пример, скошенная на ребро стопа, резкое приседание, злоупот</w:t>
      </w:r>
      <w:r w:rsidRPr="00A604A8">
        <w:rPr>
          <w:sz w:val="28"/>
          <w:szCs w:val="28"/>
        </w:rPr>
        <w:softHyphen/>
        <w:t>ребление "завернутыми" положениями ног, резкие, непривыч</w:t>
      </w:r>
      <w:r w:rsidRPr="00A604A8">
        <w:rPr>
          <w:sz w:val="28"/>
          <w:szCs w:val="28"/>
        </w:rPr>
        <w:softHyphen/>
        <w:t>ные для классики изломы корпуса и т. д. не могут быть пра</w:t>
      </w:r>
      <w:r w:rsidRPr="00A604A8">
        <w:rPr>
          <w:sz w:val="28"/>
          <w:szCs w:val="28"/>
        </w:rPr>
        <w:softHyphen/>
        <w:t>вильно восприняты мышцами ученика и не принесут ему поль</w:t>
      </w:r>
      <w:r w:rsidRPr="00A604A8">
        <w:rPr>
          <w:sz w:val="28"/>
          <w:szCs w:val="28"/>
        </w:rPr>
        <w:softHyphen/>
        <w:t>зы в народном танце, помешав в то же время изучению класси</w:t>
      </w:r>
      <w:r w:rsidRPr="00A604A8">
        <w:rPr>
          <w:sz w:val="28"/>
          <w:szCs w:val="28"/>
        </w:rPr>
        <w:softHyphen/>
        <w:t>ческого, ибо только получив определенные навыки в классиче</w:t>
      </w:r>
      <w:r w:rsidRPr="00A604A8">
        <w:rPr>
          <w:sz w:val="28"/>
          <w:szCs w:val="28"/>
        </w:rPr>
        <w:softHyphen/>
        <w:t>ском тренаже, можно углубленно и без вреда для мышечной си</w:t>
      </w:r>
      <w:r w:rsidRPr="00A604A8">
        <w:rPr>
          <w:sz w:val="28"/>
          <w:szCs w:val="28"/>
        </w:rPr>
        <w:softHyphen/>
        <w:t>стемы осваивать специфику народно-сценического танца.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Из сказанного выше, однако, не следует, что народно-сцени</w:t>
      </w:r>
      <w:r w:rsidRPr="00A604A8">
        <w:rPr>
          <w:sz w:val="28"/>
          <w:szCs w:val="28"/>
        </w:rPr>
        <w:softHyphen/>
        <w:t>ческий танец не имеет на начальной стадии обучения своих соб</w:t>
      </w:r>
      <w:r w:rsidRPr="00A604A8">
        <w:rPr>
          <w:sz w:val="28"/>
          <w:szCs w:val="28"/>
        </w:rPr>
        <w:softHyphen/>
        <w:t>ственных задач и служит лишь неким "танцевальным дополне</w:t>
      </w:r>
      <w:r w:rsidRPr="00A604A8">
        <w:rPr>
          <w:sz w:val="28"/>
          <w:szCs w:val="28"/>
        </w:rPr>
        <w:softHyphen/>
        <w:t>нием" к однообразным, на первых порах, урокам классического танца. Практика ведения данного предмета на хореографических отделениях в ряде экспериментальных школ искусств по</w:t>
      </w:r>
      <w:r w:rsidRPr="00A604A8">
        <w:rPr>
          <w:sz w:val="28"/>
          <w:szCs w:val="28"/>
        </w:rPr>
        <w:softHyphen/>
        <w:t>казала, что работа без станка на первом году обучения дает воз</w:t>
      </w:r>
      <w:r w:rsidRPr="00A604A8">
        <w:rPr>
          <w:sz w:val="28"/>
          <w:szCs w:val="28"/>
        </w:rPr>
        <w:softHyphen/>
        <w:t>можность заложить фундамент для целого ряда важнейших ис</w:t>
      </w:r>
      <w:r w:rsidRPr="00A604A8">
        <w:rPr>
          <w:sz w:val="28"/>
          <w:szCs w:val="28"/>
        </w:rPr>
        <w:softHyphen/>
        <w:t>полнительских качеств и выявить мало используемые при обычном подходе резервы. Отсутствие технической сложности, больших специфических нагрузок дает педагогу возможность в этих условиях уделить основное внимание культуре исполне</w:t>
      </w:r>
      <w:r w:rsidRPr="00A604A8">
        <w:rPr>
          <w:sz w:val="28"/>
          <w:szCs w:val="28"/>
        </w:rPr>
        <w:softHyphen/>
        <w:t>ния. Умение ориентироваться в пространстве, двигаться по пло</w:t>
      </w:r>
      <w:r w:rsidRPr="00A604A8">
        <w:rPr>
          <w:sz w:val="28"/>
          <w:szCs w:val="28"/>
        </w:rPr>
        <w:softHyphen/>
        <w:t>щадке в различных рисунках и ракурсах, развитие чувства по</w:t>
      </w:r>
      <w:r w:rsidRPr="00A604A8">
        <w:rPr>
          <w:sz w:val="28"/>
          <w:szCs w:val="28"/>
        </w:rPr>
        <w:softHyphen/>
        <w:t>зы, навыки координации, культура общения с партнером, на</w:t>
      </w:r>
      <w:r w:rsidRPr="00A604A8">
        <w:rPr>
          <w:sz w:val="28"/>
          <w:szCs w:val="28"/>
        </w:rPr>
        <w:softHyphen/>
        <w:t>чальные навыки ансамблевого исполнения, эмоциональная от</w:t>
      </w:r>
      <w:r w:rsidRPr="00A604A8">
        <w:rPr>
          <w:sz w:val="28"/>
          <w:szCs w:val="28"/>
        </w:rPr>
        <w:softHyphen/>
        <w:t>зывчивость, умение передать в движении стилевые особенности народной музыки, разнообразие ее темпов и ритмов, что явля</w:t>
      </w:r>
      <w:r w:rsidRPr="00A604A8">
        <w:rPr>
          <w:sz w:val="28"/>
          <w:szCs w:val="28"/>
        </w:rPr>
        <w:softHyphen/>
        <w:t>ется основой формирования чистоты стиля и хорошей манеры исполнения - вот те сложные и многообразные задачи, которые позволяет решить начальный этап обучения.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 процессе работы педагог должен строго соблюдать принцип "от простого к сложному". На базе тех навыков и умений, кото</w:t>
      </w:r>
      <w:r w:rsidRPr="00A604A8">
        <w:rPr>
          <w:sz w:val="28"/>
          <w:szCs w:val="28"/>
        </w:rPr>
        <w:softHyphen/>
        <w:t>рые формируются на первом году обучения, на втором учащие</w:t>
      </w:r>
      <w:r w:rsidRPr="00A604A8">
        <w:rPr>
          <w:sz w:val="28"/>
          <w:szCs w:val="28"/>
        </w:rPr>
        <w:softHyphen/>
        <w:t>ся начинают осваивать основные элементы у станка, после чего приступают к их совершенствованию с применением несложных комбинаций. Дальнейшее увеличение мышечной нагрузки в те</w:t>
      </w:r>
      <w:r w:rsidRPr="00A604A8">
        <w:rPr>
          <w:sz w:val="28"/>
          <w:szCs w:val="28"/>
        </w:rPr>
        <w:softHyphen/>
        <w:t>чение всего периода обучения производится постепенно и плано</w:t>
      </w:r>
      <w:r w:rsidRPr="00A604A8">
        <w:rPr>
          <w:sz w:val="28"/>
          <w:szCs w:val="28"/>
        </w:rPr>
        <w:softHyphen/>
        <w:t>мерно; усложнение лексики, композиции заданий и танцеваль</w:t>
      </w:r>
      <w:r w:rsidRPr="00A604A8">
        <w:rPr>
          <w:sz w:val="28"/>
          <w:szCs w:val="28"/>
        </w:rPr>
        <w:softHyphen/>
        <w:t>ных этюдов, введение новых технических приемов должны быть также подготовлены всем предыдущим ходом обучения.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Особое внимание следует уделять такому немаловажному фактору, как дыхание учащихся. Правильно поставленное ды</w:t>
      </w:r>
      <w:r w:rsidRPr="00A604A8">
        <w:rPr>
          <w:sz w:val="28"/>
          <w:szCs w:val="28"/>
        </w:rPr>
        <w:softHyphen/>
        <w:t>хание имеет иногда решающее значение для освоения танце</w:t>
      </w:r>
      <w:r w:rsidRPr="00A604A8">
        <w:rPr>
          <w:sz w:val="28"/>
          <w:szCs w:val="28"/>
        </w:rPr>
        <w:softHyphen/>
        <w:t>вальной техники, особенно если учитывать частую смену тем</w:t>
      </w:r>
      <w:r w:rsidRPr="00A604A8">
        <w:rPr>
          <w:sz w:val="28"/>
          <w:szCs w:val="28"/>
        </w:rPr>
        <w:softHyphen/>
        <w:t>пов и ритмов урока народно-сценического танца, длительные, требующие большого дыхания, развернутые танцевальные ком</w:t>
      </w:r>
      <w:r w:rsidRPr="00A604A8">
        <w:rPr>
          <w:sz w:val="28"/>
          <w:szCs w:val="28"/>
        </w:rPr>
        <w:softHyphen/>
        <w:t>позиции, необходимость преодолевать значительное сцениче</w:t>
      </w:r>
      <w:r w:rsidRPr="00A604A8">
        <w:rPr>
          <w:sz w:val="28"/>
          <w:szCs w:val="28"/>
        </w:rPr>
        <w:softHyphen/>
        <w:t>ское пространство.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При изучении каждого из разделов настоящей программы необходимо знакомить учащихся с национальными особенно</w:t>
      </w:r>
      <w:r w:rsidRPr="00A604A8">
        <w:rPr>
          <w:sz w:val="28"/>
          <w:szCs w:val="28"/>
        </w:rPr>
        <w:softHyphen/>
        <w:t>стями входящих в него народных танцев, рассказывать о на</w:t>
      </w:r>
      <w:r w:rsidRPr="00A604A8">
        <w:rPr>
          <w:sz w:val="28"/>
          <w:szCs w:val="28"/>
        </w:rPr>
        <w:softHyphen/>
        <w:t>родных обрядах, традициях, жизни и истории народа. Все это поможет более глубокому пониманию национального характе</w:t>
      </w:r>
      <w:r w:rsidRPr="00A604A8">
        <w:rPr>
          <w:sz w:val="28"/>
          <w:szCs w:val="28"/>
        </w:rPr>
        <w:softHyphen/>
        <w:t>ра, усилит выразительность исполнения. При этом не следует преждевременно навязывать детям "взрослую" манеру испол</w:t>
      </w:r>
      <w:r w:rsidRPr="00A604A8">
        <w:rPr>
          <w:sz w:val="28"/>
          <w:szCs w:val="28"/>
        </w:rPr>
        <w:softHyphen/>
        <w:t>нения, заставлять их "наигрывать" темперамент и утрировать мимическую "игру". Исполнение всегда должно быть естествен</w:t>
      </w:r>
      <w:r w:rsidRPr="00A604A8">
        <w:rPr>
          <w:sz w:val="28"/>
          <w:szCs w:val="28"/>
        </w:rPr>
        <w:softHyphen/>
        <w:t>ным, а предлагаемый материал - не только соответствовать техническим возможностям учащихся, но и учитывать их воз</w:t>
      </w:r>
      <w:r w:rsidRPr="00A604A8">
        <w:rPr>
          <w:sz w:val="28"/>
          <w:szCs w:val="28"/>
        </w:rPr>
        <w:softHyphen/>
        <w:t>растную психологию.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 конце каждого года обучения необходимо подготовить развернутую композицию или небольшой законченный танец, где, наряду с усвоением элементов, можно было бы проследить за воспитанием чувства ансамбля у детей и созданием сцени</w:t>
      </w:r>
      <w:r w:rsidRPr="00A604A8">
        <w:rPr>
          <w:sz w:val="28"/>
          <w:szCs w:val="28"/>
        </w:rPr>
        <w:softHyphen/>
        <w:t>ческого образа. В процессе преподавания необходим диффе</w:t>
      </w:r>
      <w:r w:rsidRPr="00A604A8">
        <w:rPr>
          <w:sz w:val="28"/>
          <w:szCs w:val="28"/>
        </w:rPr>
        <w:softHyphen/>
        <w:t>ренцированный подход к детям с учетом их физических дан</w:t>
      </w:r>
      <w:r w:rsidRPr="00A604A8">
        <w:rPr>
          <w:sz w:val="28"/>
          <w:szCs w:val="28"/>
        </w:rPr>
        <w:softHyphen/>
        <w:t>ных и способности к восприятию предлагаемого материала. Имеет большое значение и отдельное обучение по группам де</w:t>
      </w:r>
      <w:r w:rsidRPr="00A604A8">
        <w:rPr>
          <w:sz w:val="28"/>
          <w:szCs w:val="28"/>
        </w:rPr>
        <w:softHyphen/>
        <w:t>вочек и мальчиков.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Программа дает возможность выбрать наиболее легко усва</w:t>
      </w:r>
      <w:r w:rsidRPr="00A604A8">
        <w:rPr>
          <w:sz w:val="28"/>
          <w:szCs w:val="28"/>
        </w:rPr>
        <w:softHyphen/>
        <w:t>иваемый танцевальный текст, его варьирование. При подборе музыкального сопровождения каждого элемента у станка или на "середине" необходимо учитывать возрастные особенности восприятия музыки учащимися, что значительно облегчит ос</w:t>
      </w:r>
      <w:r w:rsidRPr="00A604A8">
        <w:rPr>
          <w:sz w:val="28"/>
          <w:szCs w:val="28"/>
        </w:rPr>
        <w:softHyphen/>
        <w:t>воение технически сложных элементов и поможет развитию танцевальности и выразительности.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В процессе обучения танцевальным дисциплинам важную роль играют творческие связи педагогов. Нельзя допускать, чтобы один предмет значительно опережал в прохождении ма</w:t>
      </w:r>
      <w:r w:rsidRPr="00A604A8">
        <w:rPr>
          <w:sz w:val="28"/>
          <w:szCs w:val="28"/>
        </w:rPr>
        <w:softHyphen/>
        <w:t>териала другой. Преподаватель народно-сценического танца должен строить процесс обучения, учитывая степень подготов</w:t>
      </w:r>
      <w:r w:rsidRPr="00A604A8">
        <w:rPr>
          <w:sz w:val="28"/>
          <w:szCs w:val="28"/>
        </w:rPr>
        <w:softHyphen/>
        <w:t>ки класса по другим дисциплинам.</w:t>
      </w:r>
    </w:p>
    <w:p w:rsidR="007B7E13" w:rsidRPr="00A604A8" w:rsidRDefault="007B7E13" w:rsidP="00A604A8">
      <w:pPr>
        <w:shd w:val="clear" w:color="auto" w:fill="FFFFFF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Pr="00A604A8" w:rsidRDefault="007B7E13" w:rsidP="00A604A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7B7E13" w:rsidRDefault="007B7E13" w:rsidP="002E0DBB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7B7E13" w:rsidRDefault="007B7E13" w:rsidP="002E0DBB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7B7E13" w:rsidRDefault="007B7E13" w:rsidP="002E0DBB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7B7E13" w:rsidRDefault="007B7E13" w:rsidP="002E0DBB">
      <w:pPr>
        <w:shd w:val="clear" w:color="auto" w:fill="FFFFFF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</w:t>
      </w:r>
      <w:r w:rsidRPr="00A604A8">
        <w:rPr>
          <w:b/>
          <w:bCs/>
          <w:sz w:val="28"/>
          <w:szCs w:val="28"/>
        </w:rPr>
        <w:t>СПИСОК РЕКОМЕНДУЕМОЙ ЛИТЕРАТУРЫ</w:t>
      </w:r>
    </w:p>
    <w:p w:rsidR="007B7E13" w:rsidRPr="00A604A8" w:rsidRDefault="007B7E13" w:rsidP="002E0DBB">
      <w:pPr>
        <w:shd w:val="clear" w:color="auto" w:fill="FFFFFF"/>
        <w:spacing w:line="276" w:lineRule="auto"/>
        <w:rPr>
          <w:sz w:val="28"/>
          <w:szCs w:val="28"/>
        </w:rPr>
      </w:pPr>
    </w:p>
    <w:p w:rsidR="007B7E13" w:rsidRPr="00A604A8" w:rsidRDefault="007B7E13" w:rsidP="002E0DBB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Бочаров А., Лопухов А., Ширяев Л. Основы характерного танца. - М. - Л.: Искусство, 1939.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Джавришвили Д. Грузински</w:t>
      </w:r>
      <w:r>
        <w:rPr>
          <w:sz w:val="28"/>
          <w:szCs w:val="28"/>
        </w:rPr>
        <w:t>е народные танцы. - Тбилиси: Ге</w:t>
      </w:r>
      <w:r w:rsidRPr="00A604A8">
        <w:rPr>
          <w:sz w:val="28"/>
          <w:szCs w:val="28"/>
        </w:rPr>
        <w:t>натлеба, 1975.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Зацепина К., Климов А., Рихтер К., Толстая Н., Фарманянц Е. Народно-сценический танец. — М.: Искусство, 1976.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Каримова Р. Ферганский танец (методическое пособие). — Таш</w:t>
      </w:r>
      <w:r w:rsidRPr="00A604A8">
        <w:rPr>
          <w:sz w:val="28"/>
          <w:szCs w:val="28"/>
        </w:rPr>
        <w:softHyphen/>
        <w:t>кент: Изд-во литературы и искусства Им. Гафура Гуляма, 1973.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Курбет В., Мардарь М. Молдавские народные танцы. — Киши</w:t>
      </w:r>
      <w:r w:rsidRPr="00A604A8">
        <w:rPr>
          <w:sz w:val="28"/>
          <w:szCs w:val="28"/>
        </w:rPr>
        <w:softHyphen/>
        <w:t>нев: Картя Молдавеняскэ, 1969.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Надеждина Н. Русские танцы. — М.: Госкультпросветиздат, 1951.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Ткаченко Т. Народный танец. - М.: Искусство, 1967.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Устинова Т. Русские народные танцы. - М.: Культпросветиздат, 1950.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Устинова Т. Русские народные танцы. - М.: Искусство, 1976.</w:t>
      </w:r>
    </w:p>
    <w:p w:rsidR="007B7E13" w:rsidRPr="00A604A8" w:rsidRDefault="007B7E13" w:rsidP="00A604A8">
      <w:pPr>
        <w:numPr>
          <w:ilvl w:val="0"/>
          <w:numId w:val="29"/>
        </w:numPr>
        <w:shd w:val="clear" w:color="auto" w:fill="FFFFFF"/>
        <w:spacing w:line="276" w:lineRule="auto"/>
        <w:ind w:left="1276"/>
        <w:jc w:val="both"/>
        <w:rPr>
          <w:sz w:val="28"/>
          <w:szCs w:val="28"/>
        </w:rPr>
      </w:pPr>
      <w:r w:rsidRPr="00A604A8">
        <w:rPr>
          <w:sz w:val="28"/>
          <w:szCs w:val="28"/>
        </w:rPr>
        <w:t>Чурко Ю. Белорусский народный танец. - Минск: Наука и тех</w:t>
      </w:r>
      <w:r w:rsidRPr="00A604A8">
        <w:rPr>
          <w:sz w:val="28"/>
          <w:szCs w:val="28"/>
        </w:rPr>
        <w:softHyphen/>
        <w:t>ника, 1972.</w:t>
      </w:r>
    </w:p>
    <w:p w:rsidR="007B7E13" w:rsidRPr="00A604A8" w:rsidRDefault="007B7E13" w:rsidP="00A604A8">
      <w:pPr>
        <w:spacing w:line="276" w:lineRule="auto"/>
        <w:rPr>
          <w:sz w:val="28"/>
          <w:szCs w:val="28"/>
        </w:rPr>
      </w:pPr>
    </w:p>
    <w:sectPr w:rsidR="007B7E13" w:rsidRPr="00A604A8" w:rsidSect="001C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60A"/>
    <w:multiLevelType w:val="hybridMultilevel"/>
    <w:tmpl w:val="62B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23964"/>
    <w:multiLevelType w:val="hybridMultilevel"/>
    <w:tmpl w:val="F020BC3C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15F97"/>
    <w:multiLevelType w:val="hybridMultilevel"/>
    <w:tmpl w:val="7D4674C8"/>
    <w:lvl w:ilvl="0" w:tplc="B390385E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0221D"/>
    <w:multiLevelType w:val="hybridMultilevel"/>
    <w:tmpl w:val="EE26A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11F04"/>
    <w:multiLevelType w:val="hybridMultilevel"/>
    <w:tmpl w:val="00BEE7C6"/>
    <w:lvl w:ilvl="0" w:tplc="A8BCA66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26552"/>
    <w:multiLevelType w:val="hybridMultilevel"/>
    <w:tmpl w:val="A8B6FB80"/>
    <w:lvl w:ilvl="0" w:tplc="D46E1014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B51FF"/>
    <w:multiLevelType w:val="hybridMultilevel"/>
    <w:tmpl w:val="E710D48A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95A42"/>
    <w:multiLevelType w:val="hybridMultilevel"/>
    <w:tmpl w:val="2F68FABA"/>
    <w:lvl w:ilvl="0" w:tplc="9230CE7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D3D81"/>
    <w:multiLevelType w:val="hybridMultilevel"/>
    <w:tmpl w:val="8A58C5C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F5B0C"/>
    <w:multiLevelType w:val="hybridMultilevel"/>
    <w:tmpl w:val="F62A2EE2"/>
    <w:lvl w:ilvl="0" w:tplc="7BC6ED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</w:rPr>
    </w:lvl>
    <w:lvl w:ilvl="1" w:tplc="A148D7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5A00FD"/>
    <w:multiLevelType w:val="hybridMultilevel"/>
    <w:tmpl w:val="AC38798C"/>
    <w:lvl w:ilvl="0" w:tplc="9F04FDF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07DB2"/>
    <w:multiLevelType w:val="hybridMultilevel"/>
    <w:tmpl w:val="C442CA66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A36B5F"/>
    <w:multiLevelType w:val="hybridMultilevel"/>
    <w:tmpl w:val="1638D1E0"/>
    <w:lvl w:ilvl="0" w:tplc="C6148C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9D389A"/>
    <w:multiLevelType w:val="hybridMultilevel"/>
    <w:tmpl w:val="9F32C124"/>
    <w:lvl w:ilvl="0" w:tplc="FB06B88E">
      <w:start w:val="13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E659F"/>
    <w:multiLevelType w:val="hybridMultilevel"/>
    <w:tmpl w:val="1BD05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3599D"/>
    <w:multiLevelType w:val="hybridMultilevel"/>
    <w:tmpl w:val="669858F2"/>
    <w:lvl w:ilvl="0" w:tplc="D46E1014">
      <w:start w:val="1"/>
      <w:numFmt w:val="decimal"/>
      <w:lvlText w:val="%1."/>
      <w:lvlJc w:val="left"/>
      <w:pPr>
        <w:tabs>
          <w:tab w:val="num" w:pos="2004"/>
        </w:tabs>
        <w:ind w:left="2004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F4EF5"/>
    <w:multiLevelType w:val="hybridMultilevel"/>
    <w:tmpl w:val="31C0F46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5C37BB"/>
    <w:multiLevelType w:val="hybridMultilevel"/>
    <w:tmpl w:val="BBA42FD4"/>
    <w:lvl w:ilvl="0" w:tplc="7BC6EDC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</w:rPr>
    </w:lvl>
    <w:lvl w:ilvl="1" w:tplc="D46E101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2D180A"/>
    <w:multiLevelType w:val="hybridMultilevel"/>
    <w:tmpl w:val="068A54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1F3B41"/>
    <w:multiLevelType w:val="hybridMultilevel"/>
    <w:tmpl w:val="7736E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5D6E04"/>
    <w:multiLevelType w:val="hybridMultilevel"/>
    <w:tmpl w:val="388A547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1D307C"/>
    <w:multiLevelType w:val="hybridMultilevel"/>
    <w:tmpl w:val="A6E41ACA"/>
    <w:lvl w:ilvl="0" w:tplc="B390385E">
      <w:start w:val="1"/>
      <w:numFmt w:val="decimal"/>
      <w:lvlText w:val="%1."/>
      <w:lvlJc w:val="left"/>
      <w:pPr>
        <w:tabs>
          <w:tab w:val="num" w:pos="2574"/>
        </w:tabs>
        <w:ind w:left="2574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CB4317"/>
    <w:multiLevelType w:val="hybridMultilevel"/>
    <w:tmpl w:val="559EF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D36EDAB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980262"/>
    <w:multiLevelType w:val="hybridMultilevel"/>
    <w:tmpl w:val="991C49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32054"/>
    <w:multiLevelType w:val="hybridMultilevel"/>
    <w:tmpl w:val="F3E4025E"/>
    <w:lvl w:ilvl="0" w:tplc="A148D7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  <w:lvl w:ilvl="1" w:tplc="9F04FDFE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b w:val="0"/>
        <w:bCs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E22E7"/>
    <w:multiLevelType w:val="hybridMultilevel"/>
    <w:tmpl w:val="F86CF5E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427DDE"/>
    <w:multiLevelType w:val="hybridMultilevel"/>
    <w:tmpl w:val="F8F6B75E"/>
    <w:lvl w:ilvl="0" w:tplc="B390385E">
      <w:start w:val="1"/>
      <w:numFmt w:val="decimal"/>
      <w:lvlText w:val="%1."/>
      <w:lvlJc w:val="left"/>
      <w:pPr>
        <w:tabs>
          <w:tab w:val="num" w:pos="2574"/>
        </w:tabs>
        <w:ind w:left="2574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8925A7"/>
    <w:multiLevelType w:val="hybridMultilevel"/>
    <w:tmpl w:val="C08EAAC2"/>
    <w:lvl w:ilvl="0" w:tplc="E7D0BC5E">
      <w:start w:val="7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456197"/>
    <w:multiLevelType w:val="hybridMultilevel"/>
    <w:tmpl w:val="627233E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46E1014">
      <w:start w:val="1"/>
      <w:numFmt w:val="decimal"/>
      <w:lvlText w:val="%2."/>
      <w:lvlJc w:val="left"/>
      <w:pPr>
        <w:tabs>
          <w:tab w:val="num" w:pos="2517"/>
        </w:tabs>
        <w:ind w:left="2517" w:hanging="87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31317A"/>
    <w:multiLevelType w:val="hybridMultilevel"/>
    <w:tmpl w:val="A38E2AF6"/>
    <w:lvl w:ilvl="0" w:tplc="95740078">
      <w:start w:val="1"/>
      <w:numFmt w:val="decimal"/>
      <w:lvlText w:val="%1."/>
      <w:lvlJc w:val="left"/>
      <w:pPr>
        <w:tabs>
          <w:tab w:val="num" w:pos="2574"/>
        </w:tabs>
        <w:ind w:left="2574" w:hanging="1440"/>
      </w:pPr>
    </w:lvl>
    <w:lvl w:ilvl="1" w:tplc="D87A5C7E">
      <w:start w:val="3"/>
      <w:numFmt w:val="decimal"/>
      <w:lvlText w:val="%2."/>
      <w:legacy w:legacy="1" w:legacySpace="567" w:legacyIndent="195"/>
      <w:lvlJc w:val="left"/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3B4D"/>
    <w:rsid w:val="00095433"/>
    <w:rsid w:val="000B1310"/>
    <w:rsid w:val="000E02C7"/>
    <w:rsid w:val="00131841"/>
    <w:rsid w:val="001A0EE3"/>
    <w:rsid w:val="001C0ECA"/>
    <w:rsid w:val="001C75AF"/>
    <w:rsid w:val="002216C6"/>
    <w:rsid w:val="002E0DBB"/>
    <w:rsid w:val="002E1669"/>
    <w:rsid w:val="00340A29"/>
    <w:rsid w:val="003D23F5"/>
    <w:rsid w:val="003E44A0"/>
    <w:rsid w:val="00403588"/>
    <w:rsid w:val="004918E0"/>
    <w:rsid w:val="004B3B4D"/>
    <w:rsid w:val="0050292C"/>
    <w:rsid w:val="005E3A40"/>
    <w:rsid w:val="005F2331"/>
    <w:rsid w:val="00642CB8"/>
    <w:rsid w:val="006814B5"/>
    <w:rsid w:val="006B51CD"/>
    <w:rsid w:val="0071080E"/>
    <w:rsid w:val="00725641"/>
    <w:rsid w:val="007621E8"/>
    <w:rsid w:val="007B7E13"/>
    <w:rsid w:val="008C013F"/>
    <w:rsid w:val="008E5E89"/>
    <w:rsid w:val="00933208"/>
    <w:rsid w:val="00936C7A"/>
    <w:rsid w:val="0097573F"/>
    <w:rsid w:val="00A33D20"/>
    <w:rsid w:val="00A430DC"/>
    <w:rsid w:val="00A44A96"/>
    <w:rsid w:val="00A604A8"/>
    <w:rsid w:val="00AE1E0A"/>
    <w:rsid w:val="00B2081A"/>
    <w:rsid w:val="00B2748F"/>
    <w:rsid w:val="00B327E6"/>
    <w:rsid w:val="00B91F60"/>
    <w:rsid w:val="00BB3581"/>
    <w:rsid w:val="00C17E83"/>
    <w:rsid w:val="00C35177"/>
    <w:rsid w:val="00C96332"/>
    <w:rsid w:val="00E05A3B"/>
    <w:rsid w:val="00E424E6"/>
    <w:rsid w:val="00FE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B4D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semiHidden/>
    <w:locked/>
    <w:rsid w:val="004918E0"/>
    <w:rPr>
      <w:rFonts w:ascii="Calibri" w:hAnsi="Calibri" w:cs="Calibri"/>
      <w:sz w:val="22"/>
      <w:szCs w:val="22"/>
      <w:lang w:val="ru-RU"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4918E0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2E1669"/>
    <w:rPr>
      <w:sz w:val="20"/>
      <w:szCs w:val="20"/>
    </w:rPr>
  </w:style>
  <w:style w:type="paragraph" w:customStyle="1" w:styleId="Style8">
    <w:name w:val="Style8"/>
    <w:basedOn w:val="Normal"/>
    <w:uiPriority w:val="99"/>
    <w:rsid w:val="00E424E6"/>
    <w:pPr>
      <w:jc w:val="center"/>
    </w:pPr>
    <w:rPr>
      <w:sz w:val="24"/>
      <w:szCs w:val="24"/>
    </w:rPr>
  </w:style>
  <w:style w:type="paragraph" w:customStyle="1" w:styleId="Style11">
    <w:name w:val="Style11"/>
    <w:basedOn w:val="Normal"/>
    <w:uiPriority w:val="99"/>
    <w:rsid w:val="00E424E6"/>
    <w:pPr>
      <w:spacing w:line="250" w:lineRule="exact"/>
      <w:ind w:firstLine="557"/>
    </w:pPr>
    <w:rPr>
      <w:sz w:val="24"/>
      <w:szCs w:val="24"/>
    </w:rPr>
  </w:style>
  <w:style w:type="character" w:customStyle="1" w:styleId="FontStyle17">
    <w:name w:val="Font Style17"/>
    <w:uiPriority w:val="99"/>
    <w:rsid w:val="00E424E6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uiPriority w:val="99"/>
    <w:rsid w:val="00E424E6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17E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75AF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3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28</Pages>
  <Words>6436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ПОЯСНИТЕЛЬНАЯ ЗАПИСКА</dc:title>
  <dc:subject/>
  <dc:creator>User</dc:creator>
  <cp:keywords/>
  <dc:description/>
  <cp:lastModifiedBy>Комп</cp:lastModifiedBy>
  <cp:revision>2</cp:revision>
  <cp:lastPrinted>2014-12-30T11:33:00Z</cp:lastPrinted>
  <dcterms:created xsi:type="dcterms:W3CDTF">2019-10-29T15:03:00Z</dcterms:created>
  <dcterms:modified xsi:type="dcterms:W3CDTF">2019-10-29T15:03:00Z</dcterms:modified>
</cp:coreProperties>
</file>